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- 24/04/2026 - ISSUE"</w:t>
      </w:r>
      <w:r>
        <w:br/>
      </w:r>
      <w:r>
        <w:rPr>
          <w:b w:val="0"/>
          <w:i w:val="0"/>
        </w:rPr>
        <w:br/>
        <w:t>date_original: "24/04/2026 - ISSUE"</w:t>
      </w:r>
      <w:r>
        <w:br/>
      </w:r>
      <w:r>
        <w:rPr>
          <w:b w:val="0"/>
          <w:i w:val="0"/>
        </w:rPr>
        <w:br/>
        <w:t>source_url: "https://www.ourdogs.co.uk/members/breednotes/RetrieverLabradorMain.php"</w:t>
      </w:r>
      <w:r>
        <w:br/>
      </w:r>
      <w:r>
        <w:rPr>
          <w:b w:val="0"/>
          <w:i w:val="0"/>
        </w:rPr>
        <w:br/>
        <w:t>scraped_at: "2026-09-13T15:03:53"</w:t>
      </w:r>
      <w:r>
        <w:br/>
      </w:r>
      <w:r>
        <w:rPr>
          <w:b w:val="0"/>
          <w:i w:val="0"/>
        </w:rPr>
        <w:br/>
        <w:t>word_count: 922</w:t>
      </w:r>
    </w:p>
    <w:p>
      <w:r>
        <w:t>――――――――――――――――――――――――――――――</w:t>
      </w:r>
    </w:p>
    <w:p>
      <w:r>
        <w:rPr>
          <w:b w:val="0"/>
          <w:i w:val="0"/>
        </w:rPr>
        <w:t>NEWS MEMBERS' AREA SHOP SUBSCRIBE UPCOMING SHOWS MORE</w:t>
      </w:r>
    </w:p>
    <w:p>
      <w:r>
        <w:rPr>
          <w:b w:val="0"/>
          <w:i w:val="0"/>
        </w:rPr>
        <w:t>RETRIEVER LABRADOR</w:t>
      </w:r>
    </w:p>
    <w:p>
      <w:r>
        <w:rPr>
          <w:b w:val="0"/>
          <w:i w:val="0"/>
        </w:rPr>
        <w:t>Issue: 24/04/2026</w:t>
      </w:r>
    </w:p>
    <w:p>
      <w:r>
        <w:rPr>
          <w:b w:val="0"/>
          <w:i w:val="0"/>
        </w:rPr>
        <w:t>My apologies for the lack of notes last week. I submitted them in good time. I received my usual email from Our Dogs to say that they had them, but somehow, they didn't publish them. I've posted them on Facebook on UK Labrador Show Chat page.</w:t>
      </w:r>
      <w:r>
        <w:br/>
      </w:r>
      <w:r>
        <w:rPr>
          <w:b w:val="0"/>
          <w:i w:val="0"/>
        </w:rPr>
        <w:br/>
        <w:t>The Midland Counties Lab Club recently held their 80th anniversary championship show in conjunction with their open show.</w:t>
      </w:r>
      <w:r>
        <w:br/>
      </w:r>
      <w:r>
        <w:rPr>
          <w:b w:val="0"/>
          <w:i w:val="0"/>
        </w:rPr>
        <w:br/>
        <w:t>The day was very well-supported with entries, and it was also nice to see many of our friends who came to support the show, and to watch the judging. I was on committee duties, but I found time to chat to Margaret Coddington, and to Janet Neal. Both of whom enjoyed a relaxing time ringside. It was nice to chat to Janet as her Sh Ch Amberstope Rebel Yell is behind all of my dogs through Sh Ch Carpenny Vassar.</w:t>
      </w:r>
      <w:r>
        <w:br/>
      </w:r>
      <w:r>
        <w:rPr>
          <w:b w:val="0"/>
          <w:i w:val="0"/>
        </w:rPr>
        <w:br/>
        <w:t>BIS winner Pam Druggan took home a wonderful prize of a full package DNA test which is worth £150, and was kindly donated by Laboklin. Our thanks to committee member Matt Bordacs, who is the driving force behind the securing of some excellent sponsorship deals, and also the computer genius behind this years excellent yearbook.</w:t>
      </w:r>
      <w:r>
        <w:br/>
      </w:r>
      <w:r>
        <w:rPr>
          <w:b w:val="0"/>
          <w:i w:val="0"/>
        </w:rPr>
        <w:br/>
        <w:t>The whole committee worked very hard to make the day enjoyable for members and exhibitors, and we all went home exhausted, but secure in the knowledge that we had done our very best. People who don't serve on committees maybe don't always realise the huge amount of work that goes on behind the scenes putting on these shows. Not just on the day, but in the months and weeks leading up to the show. A good committee is the beating heart of any breed club.</w:t>
      </w:r>
      <w:r>
        <w:br/>
      </w:r>
      <w:r>
        <w:rPr>
          <w:b w:val="0"/>
          <w:i w:val="0"/>
        </w:rPr>
        <w:br/>
        <w:t>Heather Fone judged dogs. She and her husband, Peter, both looked very tanned after spending most of the UK's winter in Australia's summer. Peter and myself are both veterans of the hunting field, Peter with the Bicester And Whaddon Chase, and me with the Quorn. And it was nice to catch up with news of mutual acquaintances.</w:t>
      </w:r>
      <w:r>
        <w:br/>
      </w:r>
      <w:r>
        <w:rPr>
          <w:b w:val="0"/>
          <w:i w:val="0"/>
        </w:rPr>
        <w:br/>
        <w:t>Judith Charlton judged the bitches. She looked VERY smart in a lovely jacket that I coveted, (if only I had Judith's slender figure).</w:t>
      </w:r>
      <w:r>
        <w:br/>
      </w:r>
      <w:r>
        <w:rPr>
          <w:b w:val="0"/>
          <w:i w:val="0"/>
        </w:rPr>
        <w:br/>
        <w:t>BCC and BIS was Pam Druggans Balladoole Black Lace. DCC and BOS, taking his 9th CC was Diana Tulloch's Sh Ch Binnaig Bonnach For Tullochmohr. RBCC went to Andy and Jo Metcalfes Baileydale Blondie. RDCC was Yo Shirtons Woolman Free And Easy. BMPD went to Fiona Braddon's Trendlewood For All We Know. BMPB was Marion and David Hopkinsons Centenalee Yorkshire Belle At Rocheby. BPD and BPIS was Pam Druggans A Sense Of Pleasures Hey Jude For Balladoole. BPB was Lovels Miletree Charlotte Brontë At Lovetrac. BVD went to the Rawlinson and Balshaw family's Sh Ch Shanorell Black Sabbath At Halshimoor. And BVB and BVIS was Erica Jayes and Ed Casey's Sh Ch Sandylands High Time.</w:t>
      </w:r>
      <w:r>
        <w:br/>
      </w:r>
      <w:r>
        <w:rPr>
          <w:b w:val="0"/>
          <w:i w:val="0"/>
        </w:rPr>
        <w:br/>
        <w:t>The Open Show was judged by Angela Mitchell, who drew an excellent entry. Her BD and BIS was Diana Tulloch's Sh Ch Binnaig Sea The Stars Over Tullochmohr. BB and BOS was Maxine Woodley's Sh Ch Alkhamhurst London Girl. RBD went to Yo Shirtons Woolman Free And Easy. RBB was Andy and Jo Metcalfes Baileydale Blondie, who also took BPD and BPIS with Bish Bash Bosh Baileydale. BPB was Givans Sudeo Sassy Sapphire. BMPIS was Fiona Braddon's Trendlewood For All We Know. And BV was the Rawlinson and Balshaw family's Sh Ch Shanorell Black Sabbath At Halshimoor.</w:t>
      </w:r>
      <w:r>
        <w:br/>
      </w:r>
      <w:r>
        <w:rPr>
          <w:b w:val="0"/>
          <w:i w:val="0"/>
        </w:rPr>
        <w:br/>
        <w:t>A timely reminder on Facebook from Marion Hopkinson to instruct our pet puppy buyers not to use a harness on their dogs. I am in complete agreement. Pet owners seem to think that a harness will stop their dog from pulling. The opposite is true. There is a reason why sled dogs wear a harness to pull a sled, and horses use a harness to pull a cart. Not only are they able to 'lean' into the harness with the strongest part of their body, but there is a very real danger of harming elbow joints, even if your dog doesn't pull on the harness. And if it DOES pull, the danger is far greater. So please, make this one of the pieces of information that your new puppy owner takes away with them.</w:t>
      </w:r>
      <w:r>
        <w:br/>
      </w:r>
      <w:r>
        <w:rPr>
          <w:b w:val="0"/>
          <w:i w:val="0"/>
        </w:rPr>
        <w:br/>
        <w:t>I also saw a post from a new puppy buyer asking for advice on how to help an older dog accept a new puppy into the household. As dogs recognise other pack members by the scent of the den, (yes, your house DOES smell as far as your dog is concerned). I always suggest that the buyers bring a blanket from the old dogs bed to wrap the puppy in on the way home, and to also put some of the old dogs bedding in the puppy's crate. That way, the puppy will soon pick up the den scent.</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