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 Jul 2007"</w:t>
      </w:r>
      <w:r>
        <w:br/>
      </w:r>
      <w:r>
        <w:rPr>
          <w:b w:val="0"/>
          <w:i w:val="0"/>
        </w:rPr>
        <w:br/>
        <w:t>date_original: "13 Jul 2007"</w:t>
      </w:r>
      <w:r>
        <w:br/>
      </w:r>
      <w:r>
        <w:rPr>
          <w:b w:val="0"/>
          <w:i w:val="0"/>
        </w:rPr>
        <w:br/>
        <w:t>source_url: "https://www.ourdogs.co.uk/members/breednotes/2007/RetrieverLabrador/RetrieverLabrador-jul13.htm"</w:t>
      </w:r>
      <w:r>
        <w:br/>
      </w:r>
      <w:r>
        <w:rPr>
          <w:b w:val="0"/>
          <w:i w:val="0"/>
        </w:rPr>
        <w:br/>
        <w:t>archive_type: "static_html"</w:t>
      </w:r>
      <w:r>
        <w:br/>
      </w:r>
      <w:r>
        <w:rPr>
          <w:b w:val="0"/>
          <w:i w:val="0"/>
        </w:rPr>
        <w:br/>
        <w:t>scraped_at: "2026-09-13T22:07:11"</w:t>
      </w:r>
      <w:r>
        <w:br/>
      </w:r>
      <w:r>
        <w:rPr>
          <w:b w:val="0"/>
          <w:i w:val="0"/>
        </w:rPr>
        <w:br/>
        <w:t>word_count: 1381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Windsor championship show was held during the last weekend of June. At the same time the previous year, England was suffering a prolonged heat-wave, with daytime temperatures around the 30 degree mark in the shade, which made it extremely difficult keeping show- dogs cool at outdoor events. This year, just to ring the changes, Gundog day at Windsor was cold and horribly, horribly wet, muddy and generally soggy.</w:t>
      </w:r>
    </w:p>
    <w:p>
      <w:r>
        <w:rPr>
          <w:b w:val="0"/>
          <w:i w:val="0"/>
        </w:rPr>
        <w:t>I thought that Slitherin was a school-house in the Harry Potter books and movies, but it was certainly slitherin underfoot at Windsor; I think snow-shoes or golf shoes with studs in the soles would have been most appropriate!</w:t>
      </w:r>
    </w:p>
    <w:p>
      <w:r>
        <w:rPr>
          <w:b w:val="0"/>
          <w:i w:val="0"/>
        </w:rPr>
        <w:t>What a great shame for us all, exhibitors and committee alike. Everything was set for a super show, toilets conveniently (excuse the pun) sited at the entrance from the car park, plenty of under-cover rings, which were reasonably close to the benching tents, level grass rings closely mown; had the black clouds stayed away and not unleashed their deluge upon us for hour upon hour, we would have so much enjoyed the exciting new layout of the show. Sadly, we shall now just have to wait till next year to appreciate the excellent changes.</w:t>
      </w:r>
    </w:p>
    <w:p>
      <w:r>
        <w:rPr>
          <w:b w:val="0"/>
          <w:i w:val="0"/>
        </w:rPr>
        <w:t>We certainly appreciated having the large covered ring at the end of the Best in Show ring and look forward to having that same ring once again next year, it being positioned conveniently near our benching, which with such a large breed entry makes changing over dogs between consecutive classes far easier.</w:t>
      </w:r>
    </w:p>
    <w:p>
      <w:r>
        <w:rPr>
          <w:b w:val="0"/>
          <w:i w:val="0"/>
        </w:rPr>
        <w:t>Windsor Chairman, Oonagh Gore, was the official welcomer at the entrance gate as we plodded into the showground in the pouring rain. Just prior to judging, one minutes silence was observed in memory of the late Mason Minns, who had been the Chief Steward of Windsor Championship Show for several years.</w:t>
      </w:r>
    </w:p>
    <w:p>
      <w:r>
        <w:rPr>
          <w:b w:val="0"/>
          <w:i w:val="0"/>
        </w:rPr>
        <w:t>At 10am the National Anthem resounded around the showground, albeit battling to be heard against the noise of the torrential rain lashing down on the roof of the benching tent.</w:t>
      </w:r>
    </w:p>
    <w:p>
      <w:r>
        <w:rPr>
          <w:b w:val="0"/>
          <w:i w:val="0"/>
        </w:rPr>
        <w:t>Pat Gill was our judge and from an entry of 203, the second largest entry of the day, the winners were Dog CC and Best of Breed - Les Brabban’s yellow Cambremer Craftsman (Rocheby Old Smokey x Sh Ch Cambremer Call My Bluff), winning his first CC from Yearling. The Dog RCC was won by Linda Harvey Major’s yellow, Linjor Valentino JW ShCM. The Bitch CC was won by the Brown family’s yellow, Sh Ch Alanwood Spring Breeze over Ramsayville (Greenworth Odds Against x Alanwood Lady Jazmine), whilst the Bitch RCC went to Linda McGillivray‚s yellow Sh Ch Antonine Allure JW (Sh Ch Ramsayville Route Sixty Six x Trailblazer of Antonine). Best Puppy, her fifth such award, was once again won by Judith Charlton‚s yellow bitch Foxrush Ovaltine (Rocheby Old Smokey x Sh Ch Foxrush Giselle).</w:t>
      </w:r>
    </w:p>
    <w:p>
      <w:r>
        <w:rPr>
          <w:b w:val="0"/>
          <w:i w:val="0"/>
        </w:rPr>
        <w:t>Shaun Williamson had a great day in the Junior Dog Stakes winning on the day with his yellow, Harrop Happy Go Lucky to Sharouns JW.</w:t>
      </w:r>
    </w:p>
    <w:p>
      <w:r>
        <w:rPr>
          <w:b w:val="0"/>
          <w:i w:val="0"/>
        </w:rPr>
        <w:t>As is the way with this year’s British summer, the heavy rains continued non stop into the following week and, for the first time in 25 years, the fourth day of the Royal Agricultural Show at Stoneleigh was completely cancelled, the showground and car-parks being a sea of deep mud.</w:t>
      </w:r>
    </w:p>
    <w:p>
      <w:r>
        <w:rPr>
          <w:b w:val="0"/>
          <w:i w:val="0"/>
        </w:rPr>
        <w:t>Four days after Windsor, Cotswold and Wyevern Labrador Club championship show was held indoors, mid-week at Malvern. The previous Wednesday the whole of Malvern had been inaccessible due to floods, which had blocked all the local roads. Luckily the venue was now accessible and the day dawned bright and sunny. Sadly by the start of judging at 9.30am the heavens had opened once again and it rained heavily most of the day. Luckily, we were all nice and dry, benched undercover in the Avon Hall, whilst the torrent continued unabated outside. The day commenced with a minutes silence for departed friends, including Club Patron - Mrs Garner Anthony; Dr Mason Minns, Mrs Mim Kinsella and Mrs Margaret Clayton.</w:t>
      </w:r>
    </w:p>
    <w:p>
      <w:r>
        <w:rPr>
          <w:b w:val="0"/>
          <w:i w:val="0"/>
        </w:rPr>
        <w:t>With generous prize money on offer, there was an excellent entry of 345 dogs and bitches for judges Alan Porter (Dogs) and Karen Walsh (Bitches). Karen was awarding CCs for the first time. I recall the late Dot Gardner, who used to write these Labrador notes, once praising a first-time judge in the breed notes, saying she got on with the job extremely well, in an efficient, pleasant and professional manner, and watching Karen, Dot’s words came back to me. I felt she would have approved! Smartly dressed, judging quietly and unobtrusively, yet with confidence and decisiveness, it was good to watch Karen on her debut.</w:t>
      </w:r>
    </w:p>
    <w:p>
      <w:r>
        <w:rPr>
          <w:b w:val="0"/>
          <w:i w:val="0"/>
        </w:rPr>
        <w:t>On the referee Mr Peter Palmer’s decision, Best in Show, having won the Dog CC, was Michael Neachell’s yellow, Sh Ch Suttonpark Manifesto. (Ch Saranden Saboteur x Mileoak Cranberry from Suttonpark). The Dog RCC, also decided by the referee, was Celia Turner’s Limit winner, the yellow, Turcel Ambassador JW (Keenes Spin Doctor x Turcel For-Ever Amber). Best Dog Puppy and Best Puppy in Show was Michael Neachells yellow, Suttonpark Revelation, a repeat mating of Manifesto, so a brilliant day for the Suttonpark kennel.</w:t>
      </w:r>
    </w:p>
    <w:p>
      <w:r>
        <w:rPr>
          <w:b w:val="0"/>
          <w:i w:val="0"/>
        </w:rPr>
        <w:t>Jean Allen handled the Bitch CC winner, the yellow owned in partnership with Mrs Guildford, Harrop Canasta at Mandursan (Allenies MacCallum x Carromer Imogen of Allenie), who won the Limit class. The Bitch RCC was won by Christine Bailiss’s yellow Yearling winner, Tissalian Amaizing Grace (Sh Ch Tapeatom Gadding Around at Sandylands x Sh Ch Tissalian Oh Sanchia). Best Bitch Puppy was my own black, Bowstones Betsy Ross (Llanstinan Rum N Black x Newinn Meadow Lily of Bowstones), just six months old and enjoying her very first show.</w:t>
      </w:r>
    </w:p>
    <w:p>
      <w:r>
        <w:rPr>
          <w:b w:val="0"/>
          <w:i w:val="0"/>
        </w:rPr>
        <w:t>I see from the Daily Telegraph of Saturday 30th June 2007, that in the recent will of the late Margaret Clayton, a most generous bequest of £50,000 has been made to the Yellow Labrador Club, with which both Harold and Margaret Clayton were closely involved, including holding the office of Secretary and of Treasurer for very many years during their lifetime.</w:t>
      </w:r>
    </w:p>
    <w:p>
      <w:r>
        <w:rPr>
          <w:b w:val="0"/>
          <w:i w:val="0"/>
        </w:rPr>
        <w:t>A most wonderful gesture.</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