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- 17/10/2014 - ISSUE"</w:t>
      </w:r>
      <w:r>
        <w:br/>
      </w:r>
      <w:r>
        <w:rPr>
          <w:b w:val="0"/>
          <w:i w:val="0"/>
        </w:rPr>
        <w:br/>
        <w:t>date_original: "17/10/2014 - ISSUE"</w:t>
      </w:r>
      <w:r>
        <w:br/>
      </w:r>
      <w:r>
        <w:rPr>
          <w:b w:val="0"/>
          <w:i w:val="0"/>
        </w:rPr>
        <w:br/>
        <w:t>source_url: "https://www.ourdogs.co.uk/members/breednotes/RetrieverLabradorMain.php"</w:t>
      </w:r>
      <w:r>
        <w:br/>
      </w:r>
      <w:r>
        <w:rPr>
          <w:b w:val="0"/>
          <w:i w:val="0"/>
        </w:rPr>
        <w:br/>
        <w:t>scraped_at: "2026-09-13T15:33:07"</w:t>
      </w:r>
      <w:r>
        <w:br/>
      </w:r>
      <w:r>
        <w:rPr>
          <w:b w:val="0"/>
          <w:i w:val="0"/>
        </w:rPr>
        <w:br/>
        <w:t>word_count: 1284</w:t>
      </w:r>
    </w:p>
    <w:p>
      <w:r>
        <w:t>――――――――――――――――――――――――――――――</w:t>
      </w:r>
    </w:p>
    <w:p>
      <w:r>
        <w:rPr>
          <w:b w:val="0"/>
          <w:i w:val="0"/>
        </w:rPr>
        <w:t>NEWS MEMBERS' AREA SHOP SUBSCRIBE UPCOMING SHOWS MORE</w:t>
      </w:r>
    </w:p>
    <w:p>
      <w:r>
        <w:rPr>
          <w:b w:val="0"/>
          <w:i w:val="0"/>
        </w:rPr>
        <w:t>RETRIEVER LABRADOR</w:t>
      </w:r>
    </w:p>
    <w:p>
      <w:r>
        <w:rPr>
          <w:b w:val="0"/>
          <w:i w:val="0"/>
        </w:rPr>
        <w:t>Issue: 17/10/2014</w:t>
      </w:r>
    </w:p>
    <w:p>
      <w:r>
        <w:rPr>
          <w:b w:val="0"/>
          <w:i w:val="0"/>
        </w:rPr>
        <w:t>Gundog day at SWKA championship show was held on Saturday 11th October at Builth Wells. The journey through the Welsh countryside was as picturesque as ever, through weather of all shades, sun, fog and rain. The latter eventually clearing to mist and more sun. Generally the rain held off at the showground save for a couple of very heavy showers, but the temperatures we had enjoyed countrywide during the previous weeks had finally plummeted to normal October levels.</w:t>
      </w:r>
    </w:p>
    <w:p>
      <w:r>
        <w:rPr>
          <w:b w:val="0"/>
          <w:i w:val="0"/>
        </w:rPr>
        <w:t>The trade stands at the show selling clothing and warm blankets did a roaring trade.  I bought a lovely warm furry headband and Carole Coode purchased a luxurious double sided furry blanket, under which she cosily sat ringside. We were very envious!</w:t>
      </w:r>
    </w:p>
    <w:p>
      <w:r>
        <w:rPr>
          <w:b w:val="0"/>
          <w:i w:val="0"/>
        </w:rPr>
        <w:t>The judge was Margaret Gardner from Scotland judging I believe for the second time. Her winners from an entry of 165 were Dog CC and Best of Breed the Rawlinsons black Sh Ch Fulwell Fly High to Halshimoor with Richard Staffords yellow Sh Ch Farnfield Topo Gigio JW ShCm taking the RCC. The Hodges black Ch Naiken Xclusive Dream won the Bitch CC, with the RCC going to Sharon Lamberts yellow Mattand Some Like it Hot. Best Puppy was the Minor Puppy Bitch, Tullochmohr Dream of Me at Balcrist owned by Christine Hooper.</w:t>
      </w:r>
    </w:p>
    <w:p>
      <w:r>
        <w:rPr>
          <w:b w:val="0"/>
          <w:i w:val="0"/>
        </w:rPr>
        <w:t>The following are my general thoughts on a problem which in the opinion of many has to be addressed, the comments refer to no particular show or to any particular judge. I have been going to write this for months having felt really embarrassed and disappointed watching limping dogs being placed over sound ones of similar quality and in my role as Championship show organiser over many years to hear the jocular comment from non-Labrador pals when watching ringside at Group time "Oh, Here comes the limping Labrador!" Hopefully, not always true.</w:t>
      </w:r>
    </w:p>
    <w:p>
      <w:r>
        <w:rPr>
          <w:b w:val="0"/>
          <w:i w:val="0"/>
        </w:rPr>
        <w:t>Last year in 2013 David Coode, one of our senior, well-respected breeders, judges and lecturer at seminars wrote in these notes,</w:t>
      </w:r>
    </w:p>
    <w:p>
      <w:r>
        <w:rPr>
          <w:b w:val="0"/>
          <w:i w:val="0"/>
        </w:rPr>
        <w:t>"This time last year (2012 AMB) much comment was being made about unsound dogs being shown and winning, yet 12 months on little or nothing appears to have changed. Is this because judges do not see the problem or is it because they do not understand sound movement?</w:t>
      </w:r>
    </w:p>
    <w:p>
      <w:r>
        <w:rPr>
          <w:b w:val="0"/>
          <w:i w:val="0"/>
        </w:rPr>
        <w:t>The Swedish Kennel Club issues to judges Special Breed Specific Instructions, one of the items listed for Labradors is "Lameness and incorrect movement" it goes on to state "Particular attention must therefore be paid to correct movement".</w:t>
      </w:r>
    </w:p>
    <w:p>
      <w:r>
        <w:rPr>
          <w:b w:val="0"/>
          <w:i w:val="0"/>
        </w:rPr>
        <w:t>This document also makes reference to showing dogs that are on medication for joint problems and testing dogs for drugs.</w:t>
      </w:r>
    </w:p>
    <w:p>
      <w:r>
        <w:rPr>
          <w:b w:val="0"/>
          <w:i w:val="0"/>
        </w:rPr>
        <w:t>It is so sad for dog-showing as a whole and an embarrassment to any breed to see lame dogs winning in the ring. Perhaps it is time that the KC introduced a similar testing requirement here?"</w:t>
      </w:r>
    </w:p>
    <w:p>
      <w:r>
        <w:rPr>
          <w:b w:val="0"/>
          <w:i w:val="0"/>
        </w:rPr>
        <w:t>Well said, David and of course we judges are meant to exclude and report animals found to be unsound health-wise, which includes unsoundness/ lameness, certainly not place them!</w:t>
      </w:r>
    </w:p>
    <w:p>
      <w:r>
        <w:rPr>
          <w:b w:val="0"/>
          <w:i w:val="0"/>
        </w:rPr>
        <w:t>Sadly, if anything, at the shows I have attended this year, the problem looks to me to have become even worse than last year and unsoundness often appears completely missed. A situation exacerbated when much looked forward to and enjoyed videos of the events are posted online for all the world to see, judge and comment on.</w:t>
      </w:r>
    </w:p>
    <w:p>
      <w:r>
        <w:rPr>
          <w:b w:val="0"/>
          <w:i w:val="0"/>
        </w:rPr>
        <w:t>I know that people are getting really concerned about the illogical situation where clearly unsound dogs are being placed higher than sound ones of similar quality in the show ring.</w:t>
      </w:r>
    </w:p>
    <w:p>
      <w:r>
        <w:rPr>
          <w:b w:val="0"/>
          <w:i w:val="0"/>
        </w:rPr>
        <w:t>Understandably this is not going down well with the younger exhibitors; those starting out in their Labrador showing and breeding careers, many of whom have equine backgrounds steeped in knowledge of soundness and correct animal movement.</w:t>
      </w:r>
    </w:p>
    <w:p>
      <w:r>
        <w:rPr>
          <w:b w:val="0"/>
          <w:i w:val="0"/>
        </w:rPr>
        <w:t>Although they may not award CCs yet, they have attended all the breed seminars and are well versed in what are the requirements of the ideal Labrador. They set about breeding to the Standard and bring out their well-made, sound youngsters but find they are beaten by ones of similar quality but which are clearly unsound/lame as confirmed by the ringside audience and later videos on their pals mobile phones.</w:t>
      </w:r>
    </w:p>
    <w:p>
      <w:r>
        <w:rPr>
          <w:b w:val="0"/>
          <w:i w:val="0"/>
        </w:rPr>
        <w:t>What a state of affairs when sound animals are beaten in this way. No wonder our show entries are falling away. Labrador shows are now drawing about half the entry numbers of ten years ago. In the past, we used to get entries in the 400-500s at breed club shows, now we are hard pressed to get 200-250, down to numbers below 180 at General Ch shows.</w:t>
      </w:r>
    </w:p>
    <w:p>
      <w:r>
        <w:rPr>
          <w:b w:val="0"/>
          <w:i w:val="0"/>
        </w:rPr>
        <w:t>The keen younger exhibitors and ringside spectators these days work hard to earn money to spend on the hobby but they are not silly. They can see clearly what is happening and the illogicality of watching the best dog/bitch in their estimation put down to an unsound one. They end up judging the judges and, finding them wanting, 50% of exhibitors have walked away! It is too expensive a hobby to continue if the playing field is considered extremely uneven and unfair.</w:t>
      </w:r>
    </w:p>
    <w:p>
      <w:r>
        <w:rPr>
          <w:b w:val="0"/>
          <w:i w:val="0"/>
        </w:rPr>
        <w:t>So what can be done to remedy the situation? I for one cannot see why anyone would want to embarrass a judge by showing a lame dog and risk ruining a hard earned good reputation, however minimal the unsoundness. If it is unsound, it is NOT sound. The dog is experiencing pain to make it unsound. We are meant to love our animals.  So, keep it at home. Make it better over the months. Bring it out and enjoy winning when it is fully sound and recovered. End of story!</w:t>
      </w:r>
    </w:p>
    <w:p>
      <w:r>
        <w:rPr>
          <w:b w:val="0"/>
          <w:i w:val="0"/>
        </w:rPr>
        <w:t>OK something could well have happened at the last minute, thorn in the pad, torn claw getting out of the car or bruised pad having stood heavily on a stone, but if it lasted more than a few seconds and ones pals have alerted you to the fact that something was continuously amiss, most exhibitors would be out of the ring like a shot and the dog withdrawn from competition and taken home to recuperate.</w:t>
      </w:r>
    </w:p>
    <w:p>
      <w:r>
        <w:rPr>
          <w:b w:val="0"/>
          <w:i w:val="0"/>
        </w:rPr>
        <w:t>In the end though, the buck stops with the judge and surely the answer lies in further education of judges on movement.</w:t>
      </w:r>
    </w:p>
    <w:p>
      <w:r>
        <w:rPr>
          <w:b w:val="0"/>
          <w:i w:val="0"/>
        </w:rPr>
        <w:t>Perhaps a Breed Club seminar purely on movement is needed where an educational video is  put together made from clips from shows over the years at home and abroad to demonstrate sound and unsound movement in all breeds. Questions would then be asked of the judges individually to explain in detail what is right and wrong with the movement coupled with explanations given by the tutors as to the possible reasons for the unsoundness. Over to the Breed Clubs!</w:t>
      </w:r>
    </w:p>
    <w:p>
      <w:r>
        <w:rPr>
          <w:b w:val="0"/>
          <w:i w:val="0"/>
        </w:rPr>
        <w:t>The late Mary Roslin Williams "Judges Prayer" went "Dear God, let me have some really good dogs to go over; oh, and dear God, please don't let me miss them".</w:t>
      </w:r>
    </w:p>
    <w:p>
      <w:r>
        <w:rPr>
          <w:b w:val="0"/>
          <w:i w:val="0"/>
        </w:rPr>
        <w:t>Very true. Now the same Judges Prayer appears to need a major tweaking,</w:t>
      </w:r>
    </w:p>
    <w:p>
      <w:r>
        <w:rPr>
          <w:b w:val="0"/>
          <w:i w:val="0"/>
        </w:rPr>
        <w:t>"Dear God, let me have some really good, VERY SOUND dogs to go over; oh, and dear God, please don't let me MISS, OR WORSE STILL EVEN PLACE, ANY LIMPERS".</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