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Jun 2006"</w:t>
      </w:r>
      <w:r>
        <w:br/>
      </w:r>
      <w:r>
        <w:rPr>
          <w:b w:val="0"/>
          <w:i w:val="0"/>
        </w:rPr>
        <w:br/>
        <w:t>date_original: "2 Jun 2006"</w:t>
      </w:r>
      <w:r>
        <w:br/>
      </w:r>
      <w:r>
        <w:rPr>
          <w:b w:val="0"/>
          <w:i w:val="0"/>
        </w:rPr>
        <w:br/>
        <w:t>source_url: "https://www.ourdogs.co.uk/members/breednotes/2006/RetrieverLabrador/RetrieverLabrador-jun2.htm"</w:t>
      </w:r>
      <w:r>
        <w:br/>
      </w:r>
      <w:r>
        <w:rPr>
          <w:b w:val="0"/>
          <w:i w:val="0"/>
        </w:rPr>
        <w:br/>
        <w:t>archive_type: "static_html"</w:t>
      </w:r>
      <w:r>
        <w:br/>
      </w:r>
      <w:r>
        <w:rPr>
          <w:b w:val="0"/>
          <w:i w:val="0"/>
        </w:rPr>
        <w:br/>
        <w:t>scraped_at: "2026-09-13T22:09:55"</w:t>
      </w:r>
      <w:r>
        <w:br/>
      </w:r>
      <w:r>
        <w:rPr>
          <w:b w:val="0"/>
          <w:i w:val="0"/>
        </w:rPr>
        <w:br/>
        <w:t>word_count: 1406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Living just over 2 hours from Ingliston we set off hoping to arrive just after Puppy Dog. However, road works soon put a stop to that and we began to think we would be so late we would be denied access to the show.</w:t>
      </w:r>
    </w:p>
    <w:p>
      <w:r>
        <w:rPr>
          <w:b w:val="0"/>
          <w:i w:val="0"/>
        </w:rPr>
        <w:t>Another drawback to arriving late at SKC is that the car is directed to the outermost reaches of the car park, almost on the main runway of Edinburgh Airport. Not much fun at an advanced age with all the paraphanalia taken to dog shows plus the two dogs. Still the set up was very good and the day got warmer later in the afternoon.</w:t>
      </w:r>
    </w:p>
    <w:p>
      <w:r>
        <w:rPr>
          <w:b w:val="0"/>
          <w:i w:val="0"/>
        </w:rPr>
        <w:t>David Hepper awarded the Dog CC to the chocolate dog, Oakhouse Ot Toddy At Cuerdenlake, owned by Mr and Mrs A. Watson, bred by Margaret Litherland, his first. Reserve CC was awarded to Goduruo Sisugref, owned by Mrs A. J. Beckley, bred by Linda Heron. Linda McGillivray’s Sh Ch Antonine Allure got her 4th CC with the Brown’s Sh Ch Ramsayville Roisin getting the RCC. Al;lure was Best of Breed. Best Puppy was between the Gardner’s Minor puppy dog, Rewari Exclamation, and their Minor puppy bitch, Rewari Extractor, with the nod going to the bitch. Pleased Linda reached the last 8 with both her Labrador and her Clumber so she certainly had a very successful SKC.</w:t>
      </w:r>
    </w:p>
    <w:p>
      <w:r>
        <w:rPr>
          <w:b w:val="0"/>
          <w:i w:val="0"/>
        </w:rPr>
        <w:t>Jim Nolan</w:t>
      </w:r>
      <w:r>
        <w:br/>
      </w:r>
      <w:r>
        <w:rPr>
          <w:b w:val="0"/>
          <w:i w:val="0"/>
        </w:rPr>
        <w:br/>
        <w:t>email veyaties@aol.com</w:t>
      </w:r>
    </w:p>
    <w:p>
      <w:r>
        <w:rPr>
          <w:b w:val="0"/>
          <w:i w:val="0"/>
        </w:rPr>
        <w:t>As most are aware, this column is for your news and views and we happily reproduce your thoughts and share your joys of wins and successes with other readers. Without your input there would be no column. Names must be provided with all letters and emails, ie. no anonymous letters, but where you request it, names are not published or revealed.</w:t>
      </w:r>
    </w:p>
    <w:p>
      <w:r>
        <w:rPr>
          <w:b w:val="0"/>
          <w:i w:val="0"/>
        </w:rPr>
        <w:t>Recently one of our long-standing breeder/exhibitors pointed out to me that I should make it clear that the letters reproduced in the column, for example, tales of winning dogs etc, do not necessarily represent my own opinions, but are sent in for publication by the successful dog’s owners. In fact comments, as long as they are within the law, are always welcome for the column on any subject you wish to discuss, whether or not they accord with my own personal views; a journalists purpose is to stimulate debate and report all shades of opinion, so keep the news coming!</w:t>
      </w:r>
    </w:p>
    <w:p>
      <w:r>
        <w:rPr>
          <w:b w:val="0"/>
          <w:i w:val="0"/>
        </w:rPr>
        <w:t>The Scottish Kennel Club held their May representative show, with CCs for all breeds, at Ingleston, Nr Edinburgh. The judge was Mr David Hepper (Mardas). Best of Breed was the Bitch CC winner, Lynda McGillivray’s yellow Sh Ch Antonine Allure. The Bitch RCC went to the Brown family’s black, Sh Ch Ramsayville Roisin. There was great excitement for Mr and Mrs Watson, who, I understand, are relative new-comers to the dog-show world, whose Oakhouse Ot Toddy at Cuerdenlake, shown and bred by Margaret Litherland, won the Dog CC, whilst Mrs Beckley’s black Godruo Sisugref took the RCC. Best Puppy was Mr and Mrs Gardner’s Rewari Exfactor.</w:t>
      </w:r>
    </w:p>
    <w:p>
      <w:r>
        <w:rPr>
          <w:b w:val="0"/>
          <w:i w:val="0"/>
        </w:rPr>
        <w:t>Following their super CC win at SKC, Andrew and Joanne Watson, sent in this account of their three exciting weeks in the dog-show ring with Benson, (Oakhouse Ot Toddy at Cuerdenlake), who was bred by Margaret Litherland. “Just a quick note to tell you about our two year old chocolate boy, Oakhouse Ot Toddy at Cuerdenlake and his fantastic wins.</w:t>
      </w:r>
    </w:p>
    <w:p>
      <w:r>
        <w:rPr>
          <w:b w:val="0"/>
          <w:i w:val="0"/>
        </w:rPr>
        <w:t>On the 23rd April at North Wales Gundog Club Open Show he was placed 1st in Open Dog/Bitch class and went on to gain Best in Breed under Joyce Hays.</w:t>
      </w:r>
    </w:p>
    <w:p>
      <w:r>
        <w:rPr>
          <w:b w:val="0"/>
          <w:i w:val="0"/>
        </w:rPr>
        <w:t>Then on the 13th May at Birmingham National Dog Show under Mrs. J. Allen, he won 1st in Undergraduate.</w:t>
      </w:r>
    </w:p>
    <w:p>
      <w:r>
        <w:rPr>
          <w:b w:val="0"/>
          <w:i w:val="0"/>
        </w:rPr>
        <w:t>Six days later at Scottish Kennel Club, under  Mr. David. Hepper, he gained another 1st, this time in Post Graduate and then went on to take the Dog CC</w:t>
      </w:r>
    </w:p>
    <w:p>
      <w:r>
        <w:rPr>
          <w:b w:val="0"/>
          <w:i w:val="0"/>
        </w:rPr>
        <w:t>Benson was bred by Margaret Litherland, to whom we owe a big thank you, to for letting us have this fantastic boy. Joanne and Andrew Watson.”</w:t>
      </w:r>
    </w:p>
    <w:p>
      <w:r>
        <w:rPr>
          <w:b w:val="0"/>
          <w:i w:val="0"/>
        </w:rPr>
        <w:t>Good to hear from Margaret and Bill Gardner (Rewari), with more excellent news to share. “On Saturday at S.K.C. under Mr D. Hepper we had an super day out with our two babies, Angus and Becky. Angus, (Rewari Exclamation) won Minor Puppy Dog and then won Best Puppy Dog. Then his sister Becky, (Rewari Exfactor) did exactly the same thing. What a thrill to be in the ring with Bill, with both babies. The bitch took Best Puppy in Breed. On the same day an Akita Dog bred by us, but owned by friends of ours, won Puppy Dog, then won the Puppy Stakes from a class of 72. The icing on the cake that day was an e-mail from Australia to say Rewari Latest Edition, (Tullochmore Final Edition x Rewari Ebonee), who we exported at the age of two, last year, gained his title yesterday. That makes two Rewari Champions in Australia, they are brothers, one black one yellow. So in all we had a wonderful weekend, which makes it all worth while. Margaret &amp; Bill Gardner”.</w:t>
      </w:r>
    </w:p>
    <w:p>
      <w:r>
        <w:rPr>
          <w:b w:val="0"/>
          <w:i w:val="0"/>
        </w:rPr>
        <w:t>Really good to hear such happy news in these letters from exhibitors at SKC and, moreover, to hear of success, as in the case of the Watson’s, of those just starting out in the breed.</w:t>
      </w:r>
      <w:r>
        <w:br/>
      </w:r>
      <w:r>
        <w:rPr>
          <w:b w:val="0"/>
          <w:i w:val="0"/>
        </w:rPr>
        <w:br/>
        <w:t>The Welsh Lab Club is holding a Gundog Training for Absolute Beginners session, plus barbeque,  on June 18th from 10am onwards at Y Neuadd, Cwmyoy, Monmouthshire. Sounds really good. For more details contact Margaret Barker on 01443 842585 or email secretary@labclubofwales.co.uk</w:t>
      </w:r>
    </w:p>
    <w:p>
      <w:r>
        <w:rPr>
          <w:b w:val="0"/>
          <w:i w:val="0"/>
        </w:rPr>
        <w:t>Just as the hose-pipe bans have come into force in Southern England, May 2006 has become decidedly wet and soggy, with leaden grey skies, fierce winds and torrential rain falling most days, flooding the lanes and fields about here. As my Labradors happily enjoy a thoroughly good splosh through the puddles in the village, it is amusing to watch other villager’s non-Labradors meticulously intent on avoiding the wet, leaping over every single puddle they encounter in the swamped lane. Will we ever get a summer this year? One begins to doubt it. Perhaps if the hose-pipe ban were to be lifted, the sun might come out again?</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