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Apr 2007"</w:t>
      </w:r>
      <w:r>
        <w:br/>
      </w:r>
      <w:r>
        <w:rPr>
          <w:b w:val="0"/>
          <w:i w:val="0"/>
        </w:rPr>
        <w:br/>
        <w:t>date_original: "20 Apr 2007"</w:t>
      </w:r>
      <w:r>
        <w:br/>
      </w:r>
      <w:r>
        <w:rPr>
          <w:b w:val="0"/>
          <w:i w:val="0"/>
        </w:rPr>
        <w:br/>
        <w:t>source_url: "https://www.ourdogs.co.uk/members/breednotes/2007/RetrieverLabrador/RetrieverLabrador-apr20.htm"</w:t>
      </w:r>
      <w:r>
        <w:br/>
      </w:r>
      <w:r>
        <w:rPr>
          <w:b w:val="0"/>
          <w:i w:val="0"/>
        </w:rPr>
        <w:br/>
        <w:t>archive_type: "static_html"</w:t>
      </w:r>
      <w:r>
        <w:br/>
      </w:r>
      <w:r>
        <w:rPr>
          <w:b w:val="0"/>
          <w:i w:val="0"/>
        </w:rPr>
        <w:br/>
        <w:t>scraped_at: "2026-09-13T22:06:18"</w:t>
      </w:r>
      <w:r>
        <w:br/>
      </w:r>
      <w:r>
        <w:rPr>
          <w:b w:val="0"/>
          <w:i w:val="0"/>
        </w:rPr>
        <w:br/>
        <w:t>word_count: 751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Janice Pritchard would have been so pleased to hear that one of her dogs, Charway Storm Petrel of Trevena has just won the Transvaal Field Trial Association Open Stake and is now a Field Trial Champion. Storm Petrel is just four years old and is owned by Di Holman, Hon. Secretary of the Labrador Retriever Kennel Club, and her husband Mike, who is currently the Chairman of the parent club. Petey (Storm Petrel) has done pretty well in the show ring too. Well done!</w:t>
      </w:r>
    </w:p>
    <w:p>
      <w:r>
        <w:rPr>
          <w:b w:val="0"/>
          <w:i w:val="0"/>
        </w:rPr>
        <w:t>Following Northumberland &amp; Durham Labrador Retriever Club’s recent AGM and Committee meeting, it was agreed to hold a Seminar and invite Dr Jeff Sampson BSc. D.Phil. to speak on DNA testing. The seminar has now been arranged and will be held on Tuesday 22nd May at 7:30pm at the Bowburn Community Centre, Bowburn, Co. Durham DH6 5DY. Open to all breeds, everyone will be most welcome. Tickets are £3 including light refreshments and are available from Ken Roberts 0191 267 2563. Contact Lynda Heron 01665 570631 for details.</w:t>
      </w:r>
    </w:p>
    <w:p>
      <w:r>
        <w:rPr>
          <w:b w:val="0"/>
          <w:i w:val="0"/>
        </w:rPr>
        <w:t>The Labrador Club of Scotland held their championship show at Lanark on Easter Saturday. The judges were Tom Grant (D) and Frank Kane (B) with a joint entry of 240.</w:t>
      </w:r>
    </w:p>
    <w:p>
      <w:r>
        <w:rPr>
          <w:b w:val="0"/>
          <w:i w:val="0"/>
        </w:rPr>
        <w:t>Winning the Dog CC and Best in Show on the referee’s (Mr M Givan) decision was Marion Hopkinson’s yellow dog Sh Ch Silver Suede over Rocheby (Ahti Aspen of Finnwoods x Bridgeford Crstal Clear). The Res Dog CC was a first for Les and Joyce Brabban’s yellow Cambremer Craftsman(Rocheby Old Smokey x Sh Ch Cambremer Call My Bluff). The Bitch CC was won by Noelene Dodd and Mrs Holt’s, Sh Ch Eneleon Amber. (Cricklecreek Cruising Along x Trendlewood Ruby Tuesday), whilst the Bitch RCC went to the Brown family’s black, Sh Ch Ramsayville Roisin (Sh Ch Poolstead Pumpkin x Talard Running Wild at Ramsayvill). Sadly, I have no record of who went Best Puppy in Show.</w:t>
      </w:r>
    </w:p>
    <w:p>
      <w:r>
        <w:rPr>
          <w:b w:val="0"/>
          <w:i w:val="0"/>
        </w:rPr>
        <w:t>Readers will be sad to hear of the passing of Margot Woolley of the well known Follytower Labradors. She would have celebrated her 90th birthday this coming June.</w:t>
      </w:r>
    </w:p>
    <w:p>
      <w:r>
        <w:rPr>
          <w:b w:val="0"/>
          <w:i w:val="0"/>
        </w:rPr>
        <w:t>There will be a Service of Thanks giving for all her friends and family on May 4th 2007, at 12noon at St Peters Church, Dalwood, Axminster Devon (A more detailed appreciation will appear in the notes of 27th April).</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