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- 11/11/2016 - ISSUE"</w:t>
      </w:r>
      <w:r>
        <w:br/>
      </w:r>
      <w:r>
        <w:rPr>
          <w:b w:val="0"/>
          <w:i w:val="0"/>
        </w:rPr>
        <w:br/>
        <w:t>date_original: "11/11/2016 - ISSUE"</w:t>
      </w:r>
      <w:r>
        <w:br/>
      </w:r>
      <w:r>
        <w:rPr>
          <w:b w:val="0"/>
          <w:i w:val="0"/>
        </w:rPr>
        <w:br/>
        <w:t>source_url: "https://www.ourdogs.co.uk/members/breednotes/RetrieverLabradorMain.php"</w:t>
      </w:r>
      <w:r>
        <w:br/>
      </w:r>
      <w:r>
        <w:rPr>
          <w:b w:val="0"/>
          <w:i w:val="0"/>
        </w:rPr>
        <w:br/>
        <w:t>scraped_at: "2026-09-13T15:27:30"</w:t>
      </w:r>
      <w:r>
        <w:br/>
      </w:r>
      <w:r>
        <w:rPr>
          <w:b w:val="0"/>
          <w:i w:val="0"/>
        </w:rPr>
        <w:br/>
        <w:t>word_count: 804</w:t>
      </w:r>
    </w:p>
    <w:p>
      <w:r>
        <w:t>――――――――――――――――――――――――――――――</w:t>
      </w:r>
    </w:p>
    <w:p>
      <w:r>
        <w:rPr>
          <w:b w:val="0"/>
          <w:i w:val="0"/>
        </w:rPr>
        <w:t>NEWS MEMBERS' AREA SHOP SUBSCRIBE UPCOMING SHOWS MORE</w:t>
      </w:r>
    </w:p>
    <w:p>
      <w:r>
        <w:rPr>
          <w:b w:val="0"/>
          <w:i w:val="0"/>
        </w:rPr>
        <w:t>RETRIEVER LABRADOR</w:t>
      </w:r>
    </w:p>
    <w:p>
      <w:r>
        <w:rPr>
          <w:b w:val="0"/>
          <w:i w:val="0"/>
        </w:rPr>
        <w:t>Issue: 11/11/2016</w:t>
      </w:r>
    </w:p>
    <w:p>
      <w:r>
        <w:rPr>
          <w:b w:val="0"/>
          <w:i w:val="0"/>
        </w:rPr>
        <w:t xml:space="preserve">There has been much discussion about KC Rules after a recent show. For those interested to learn and understand  the Kennel Club rules for showing, the Kennel Club Year Book, the so called Red Book (from the colour of its cover) has them all. A copy should be available at any Show Secretary's tabale or to purchase your own copy contact  the Kennel Club. Judges must be fully aware of all these regulations before accepting an appointment. </w:t>
      </w:r>
    </w:p>
    <w:p>
      <w:r>
        <w:rPr>
          <w:b w:val="0"/>
          <w:i w:val="0"/>
        </w:rPr>
        <w:t xml:space="preserve">Of interest recently, section F1 3.90 21n Judges and Judging, sets out what happens if a judge wishes to exclude an animal from a class and what happens if that animal is entered in later classes. </w:t>
      </w:r>
    </w:p>
    <w:p>
      <w:r>
        <w:rPr>
          <w:b w:val="0"/>
          <w:i w:val="0"/>
        </w:rPr>
        <w:t>"Judges may exclude a dog from the ring if it is considered not in a fit state for exhibition owing to savage disposition or suffering from any visible condition which adversely affects its health or welfare. ( AMB- eg unsoundness, skin conditions, bad ears or eyes etc) The exclusion must be reported immediately  by the judge / steward to the show Secretary. The judges decision is final and the dog shall be excluded from all subsequent competition at the show. The judge must make a report to the Show Secretary at the first opportunity after the show.</w:t>
      </w:r>
    </w:p>
    <w:p>
      <w:r>
        <w:rPr>
          <w:b w:val="0"/>
          <w:i w:val="0"/>
        </w:rPr>
        <w:t>Reg. 21o continues on the same topic. Where a dog has been withdrawn at the request or suggestion of the judge, the judge must make a report to the Secretary at the first opportunity after the show. The Secretary must forward these details to the Kennel Club within 7 days of the close of the show.</w:t>
      </w:r>
    </w:p>
    <w:p>
      <w:r>
        <w:rPr>
          <w:b w:val="0"/>
          <w:i w:val="0"/>
        </w:rPr>
        <w:t>Regulation 21t touches on conversation within the ring. Judges are not permitted to make any oral commentary on the dogs until the conclusion of all the judging.</w:t>
      </w:r>
    </w:p>
    <w:p>
      <w:r>
        <w:rPr>
          <w:b w:val="0"/>
          <w:i w:val="0"/>
        </w:rPr>
        <w:t>I trust this is helpful. I would remind exhibitors they must not direct comments of any sort to the judge until completion of all judging.</w:t>
      </w:r>
    </w:p>
    <w:p>
      <w:r>
        <w:rPr>
          <w:b w:val="0"/>
          <w:i w:val="0"/>
        </w:rPr>
        <w:t>It was a busy weekend for exhibitors attending the West of England Labrador Clubs Championship and Open shows over last weekend. After the championship show on the Saturday, there was an evening supper and dance for all those who were staying over to attend the Open Show on the Sunday.</w:t>
      </w:r>
    </w:p>
    <w:p>
      <w:r>
        <w:rPr>
          <w:b w:val="0"/>
          <w:i w:val="0"/>
        </w:rPr>
        <w:t>The judges for the ch show were Marilyn Prior (dogs) and Marion Hopkinson ( bitches) whilst Beppe Masai from Italy judged the Sunday Open Show.</w:t>
      </w:r>
    </w:p>
    <w:p>
      <w:r>
        <w:rPr>
          <w:b w:val="0"/>
          <w:i w:val="0"/>
        </w:rPr>
        <w:t>At the championship show the Dog CC, his third, went to Holliday &amp; Aulds Ramsayville Rock Festival at Farbrea catching up his litter brother Sh Ch Ramsayville Rock Solid.</w:t>
      </w:r>
    </w:p>
    <w:p>
      <w:r>
        <w:rPr>
          <w:b w:val="0"/>
          <w:i w:val="0"/>
        </w:rPr>
        <w:t xml:space="preserve">The Reserve dog CC winner was David Coodes yellow ch Warringah's Perth JW ShCM, thiswas his nineteenth RCC.The Bitch CC was won by  Judith Charlton's yellow Foxrush Spun Gold JW whilst the Bitch Reserve CC went  to the Mills Sh Ch Llembas Pretty Amazing Grace JW </w:t>
      </w:r>
    </w:p>
    <w:p>
      <w:r>
        <w:rPr>
          <w:b w:val="0"/>
          <w:i w:val="0"/>
        </w:rPr>
        <w:t>The following day at the WELRC Open Show</w:t>
      </w:r>
    </w:p>
    <w:p>
      <w:r>
        <w:rPr>
          <w:b w:val="0"/>
          <w:i w:val="0"/>
        </w:rPr>
        <w:t>Best Dog and Best in Show was the Browns Ramsayville Remmington JW with Mac Percivals Wynfaul the Wizard JW taking the reserve spot.</w:t>
      </w:r>
    </w:p>
    <w:p>
      <w:r>
        <w:rPr>
          <w:b w:val="0"/>
          <w:i w:val="0"/>
        </w:rPr>
        <w:t>Best Bitch was Richard Staffords yellow Sh Ch Arrowmoy Fairytale Of New York Farnfield, whilst the Mills black Lembas Go Gentle JW went Reserve Best Bitch. Best Puppy in Show was Linda Majors My Linjor des landes d'ecole (imp fra) shown by Sue Merrill.</w:t>
      </w:r>
    </w:p>
    <w:p>
      <w:r>
        <w:rPr>
          <w:b w:val="0"/>
          <w:i w:val="0"/>
        </w:rPr>
        <w:t>There was sad news last week of the passing of Lorraine Tooths lovely dad. He was such a kind charming man, often accompanying Lorraine to shows. Always ready with a smile and pleasant word. He will be fondly missed from our midst.</w:t>
      </w:r>
    </w:p>
    <w:p>
      <w:r>
        <w:rPr>
          <w:b w:val="0"/>
          <w:i w:val="0"/>
        </w:rPr>
        <w:t>Lorraine writes "A huge Thank You to everyone for all the lovely messages of sympathy, flowers and cards after the loss of my father on Sunday 30/10/16 . Words cannot explain how I'm feeling. He was a very special man in so many ways.  His funeral will be held on 14/11/16 at 12-30 at Mansfield Crematorium, Derby Road, Mansfield NG18 5BJ ."</w:t>
      </w:r>
    </w:p>
    <w:p>
      <w:r>
        <w:rPr>
          <w:b w:val="0"/>
          <w:i w:val="0"/>
        </w:rPr>
        <w:t>Caroline Edwards is pleased as punch to have gone BIS at Mid Herts Gundog recent Open show with her yellow, Kimbajak Bella Giola JW. She is by Sh Ch Carpenny Made a Million x Carpenny  Mikki at Kimbajak ShCM) the Breed judge was Lesley Tasker (Kindercroft) and the BIS judge was Linda Upton (Tragus).</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