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- 22/10/2021 - ISSUE"</w:t>
      </w:r>
      <w:r>
        <w:br/>
      </w:r>
      <w:r>
        <w:rPr>
          <w:b w:val="0"/>
          <w:i w:val="0"/>
        </w:rPr>
        <w:br/>
        <w:t>date_original: "22/10/2021 - ISSUE"</w:t>
      </w:r>
      <w:r>
        <w:br/>
      </w:r>
      <w:r>
        <w:rPr>
          <w:b w:val="0"/>
          <w:i w:val="0"/>
        </w:rPr>
        <w:br/>
        <w:t>source_url: "https://www.ourdogs.co.uk/members/breednotes/RetrieverLabradorMain.php"</w:t>
      </w:r>
      <w:r>
        <w:br/>
      </w:r>
      <w:r>
        <w:rPr>
          <w:b w:val="0"/>
          <w:i w:val="0"/>
        </w:rPr>
        <w:br/>
        <w:t>scraped_at: "2026-09-13T15:13:46"</w:t>
      </w:r>
      <w:r>
        <w:br/>
      </w:r>
      <w:r>
        <w:rPr>
          <w:b w:val="0"/>
          <w:i w:val="0"/>
        </w:rPr>
        <w:br/>
        <w:t>word_count: 1891</w:t>
      </w:r>
    </w:p>
    <w:p>
      <w:r>
        <w:t>――――――――――――――――――――――――――――――</w:t>
      </w:r>
    </w:p>
    <w:p>
      <w:r>
        <w:rPr>
          <w:b w:val="0"/>
          <w:i w:val="0"/>
        </w:rPr>
        <w:t>NEWS MEMBERS' AREA SHOP SUBSCRIBE UPCOMING SHOWS MORE</w:t>
      </w:r>
    </w:p>
    <w:p>
      <w:r>
        <w:rPr>
          <w:b w:val="0"/>
          <w:i w:val="0"/>
        </w:rPr>
        <w:t>RETRIEVER LABRADOR</w:t>
      </w:r>
    </w:p>
    <w:p>
      <w:r>
        <w:rPr>
          <w:b w:val="0"/>
          <w:i w:val="0"/>
        </w:rPr>
        <w:t>Issue: 22/10/2021</w:t>
      </w:r>
    </w:p>
    <w:p>
      <w:r>
        <w:rPr>
          <w:b w:val="0"/>
          <w:i w:val="0"/>
        </w:rPr>
        <w:t xml:space="preserve">Due to circumstances out of committee control Midland Counties Lab Club Championship show on the 12th December 2021 will now be held indoors at Newark Showground and not as previously posted. Amended schedules will be available via Fosse Data. </w:t>
      </w:r>
    </w:p>
    <w:p>
      <w:r>
        <w:rPr>
          <w:b w:val="0"/>
          <w:i w:val="0"/>
        </w:rPr>
        <w:t xml:space="preserve">A correction to last weeks notes. Carolyn Jonesblack bitch Hafnau Georgette was winning her 2nd CC not her third. The excitement continues. One more to go! </w:t>
      </w:r>
    </w:p>
    <w:p>
      <w:r>
        <w:rPr>
          <w:b w:val="0"/>
          <w:i w:val="0"/>
        </w:rPr>
        <w:t xml:space="preserve">At last, perhaps some light at the end of the tunnel regarding the KC non-recognised colours saga. The non breed standard colours at present being registered in several breeds by the Kennel Club, include the so called, but non-existent in genetic terms,  Ã¢â‚¬Å"silverÃ¢â‚¬Â Labrador. </w:t>
      </w:r>
    </w:p>
    <w:p>
      <w:r>
        <w:rPr>
          <w:b w:val="0"/>
          <w:i w:val="0"/>
        </w:rPr>
        <w:t xml:space="preserve">The following comes from the Kennel Club. At its meeting on Tuesday 12 October, The Kennel Club Board approved the formation of the new group which will be chaired by Frank Kane and will comprise three further Board members, Nicky Ackerley-Kemp, Jenny Campbell and Ian Seath, as well as geneticist, dog breeder and exhibitor, Dr Mike Tempest, alongside Kennel Club Secretary, Kathryn Mansfield and other staff as support. </w:t>
      </w:r>
    </w:p>
    <w:p>
      <w:r>
        <w:rPr>
          <w:b w:val="0"/>
          <w:i w:val="0"/>
        </w:rPr>
        <w:t>The first stage of the work will be to invite representatives from six breeds which have expressed their concerns to The Kennel Club to meet with the working group in person, to discuss the way forward. The six breeds involved in this first stage of the project are Labradors, Dachshunds, French Bulldogs, Bulldogs, Chow Chows and Pugs. The five breeds with a breed council will be invited to bring up to six representatives to attend the meeting, whilst French Bulldogs will be invited to send two representatives per club. The meetings are expected to take place in January or early February 2022. Beyond this, further meetings will be held with additional breeds as this important work progresses.</w:t>
      </w:r>
    </w:p>
    <w:p>
      <w:r>
        <w:rPr>
          <w:b w:val="0"/>
          <w:i w:val="0"/>
        </w:rPr>
        <w:t>The Kennel Club is aware that the drop-down menu of colours in its online registration system was recently displaying, in a number of breeds, the non-breed standard colours first. This was not intended and clearly did not help the situation. This has now been fixed by reversing the listing order. As this project progresses there are likely to be further changes to the way in which colours are displayed.</w:t>
      </w:r>
    </w:p>
    <w:p>
      <w:r>
        <w:rPr>
          <w:b w:val="0"/>
          <w:i w:val="0"/>
        </w:rPr>
        <w:t xml:space="preserve">(AMB - They shouldnÃ¢â‚¬â„¢t even be there on any pure Labrador KC registration list in any shape or form; they are not Labradors but more likely Labrador /Weimaraner crosses in close up, past generations, with the awful possibility, when or if mated to genuine Labradors, of introducing horrible health problems unheard of in the genuine breed, such as 100% alopecia in adulthood and ruining the-up-till-now friendly trusty temperament of the Labrador, so much loved by Guide Dogs and Assistance dogs, whereas Weimaraners can be known for having a horribly aggressive temperament in the wrong hands. Risking losing the Labrador temperament is ridiculous. I will never forget walking into the Weimaraner tent at a show with three well behaved adult Labradors, having been directed into that tent by an official who thought it was the Labrador benching tent. We were barely through the entrance when we were nearly eaten alive by manic Weimaraners, flying off their benches at us. IÃ¢â‚¬â„¢ve never gone into reverse and fled out of a tent so fast. Phew!  </w:t>
      </w:r>
    </w:p>
    <w:p>
      <w:r>
        <w:rPr>
          <w:b w:val="0"/>
          <w:i w:val="0"/>
        </w:rPr>
        <w:t>Frank Kane, Chairman of the newly formed working group, said: Ã¢â‚¬Å"As Chairman of the Breed Standards and Stud Book Committee, I quite understand the consternation and frustration of responsible breeders at the increasing numbers of dogs of non-standard colours in their breeds. I believe, and I know the Board agrees, that we should protect and promote our breeds and our breed standards, as well as working to educate the public about breed standards and colours and their importance in the registration of puppies. I am looking forward to meeting breeders and exhibitors to discuss the problems in the hope that we can move forward together.Ã¢â‚¬Â</w:t>
      </w:r>
    </w:p>
    <w:p>
      <w:r>
        <w:rPr>
          <w:b w:val="0"/>
          <w:i w:val="0"/>
        </w:rPr>
        <w:t xml:space="preserve">HereÃ¢â‚¬â„¢s to common sense prevailing soon. </w:t>
      </w:r>
    </w:p>
    <w:p>
      <w:r>
        <w:rPr>
          <w:b w:val="0"/>
          <w:i w:val="0"/>
        </w:rPr>
        <w:t>The Gundog of Wales Ch show held outside at Malvern and was an absolute treat with oh so welcome benching. It was lovely to see everyone again and enjoy the October weather warm and dry enough to sit ringside outside, chatting to friends or wandering round to speak to others not seen for two years. The judge was Ginette Oulton with a splendid entry of 179 dogs and bitches. Her winners were :-</w:t>
      </w:r>
    </w:p>
    <w:p>
      <w:r>
        <w:rPr>
          <w:b w:val="0"/>
          <w:i w:val="0"/>
        </w:rPr>
        <w:t xml:space="preserve">Dog CC and BOB - Claire and Chris Mills black, Lembas Maui, winning his first CC on the day </w:t>
      </w:r>
    </w:p>
    <w:p>
      <w:r>
        <w:rPr>
          <w:b w:val="0"/>
          <w:i w:val="0"/>
        </w:rPr>
        <w:t xml:space="preserve">The Dog RCC went to Erica Jayes and Ed Caseys yellow Sh Ch Sandylands Hit the Road. </w:t>
      </w:r>
    </w:p>
    <w:p>
      <w:r>
        <w:rPr>
          <w:b w:val="0"/>
          <w:i w:val="0"/>
        </w:rPr>
        <w:t>The Bitch CC her second was won by Mrs Stokers black, Madgack Mimosa.</w:t>
      </w:r>
    </w:p>
    <w:p>
      <w:r>
        <w:rPr>
          <w:b w:val="0"/>
          <w:i w:val="0"/>
        </w:rPr>
        <w:t xml:space="preserve">The Bitch RCC winner was Penny Carpaninis black, Carpenny Berry </w:t>
      </w:r>
    </w:p>
    <w:p>
      <w:r>
        <w:rPr>
          <w:b w:val="0"/>
          <w:i w:val="0"/>
        </w:rPr>
        <w:t>Best Puppy was Jo and Andy Metcalfes black Baileydale Puff Daddy</w:t>
      </w:r>
    </w:p>
    <w:p>
      <w:r>
        <w:rPr>
          <w:b w:val="0"/>
          <w:i w:val="0"/>
        </w:rPr>
        <w:t>And Best Veteran Chris Woods black, Lougin Secret Spy at Sundyke.</w:t>
      </w:r>
    </w:p>
    <w:p>
      <w:r>
        <w:rPr>
          <w:b w:val="0"/>
          <w:i w:val="0"/>
        </w:rPr>
        <w:t>Having not shown a dog for two years I just about remembered how to do it. My dogs last show was winning his 2nd RCC prior to lockdown. At Gundog Society of Wales he was a bit bouncy because IÃ¢â‚¬â„¢d forgotten he was the one dog definitely not to show bait too and dropping the tasty bit of roast pork bait on the ground when the judge was going over him didnÃ¢â‚¬â„¢t help matters and was not exactly demonstrating Ã¢â‚¬Å"how to handle a dog correctly in the show-ringÃ¢â‚¬Â. Despite my poor handling efforts I was thrilled he hadnÃ¢â‚¬â„¢t forgotten how to show and managed to win a good Mid Limit class.</w:t>
      </w:r>
    </w:p>
    <w:p>
      <w:r>
        <w:rPr>
          <w:b w:val="0"/>
          <w:i w:val="0"/>
        </w:rPr>
        <w:t xml:space="preserve">The following day, not being in training to run round uneven grass, dog show rings for the past two years, every joint in my body ached!! </w:t>
      </w:r>
    </w:p>
    <w:p>
      <w:r>
        <w:rPr>
          <w:b w:val="0"/>
          <w:i w:val="0"/>
        </w:rPr>
        <w:t xml:space="preserve">Penny Carpaninis dogs were ably shown by Lisa Finney whilst Penny is in hospital. Penny you are in our thoughts at the moment. Best wishes for a safe recovery and looking forward to your return to our showing fold as soon as possible.  </w:t>
      </w:r>
    </w:p>
    <w:p>
      <w:r>
        <w:rPr>
          <w:b w:val="0"/>
          <w:i w:val="0"/>
        </w:rPr>
        <w:t xml:space="preserve">Now here is a tale of my recent un-typical, post lockdown day. Having seldom left home for more than a dog walk during the past two years during Covid-worrying times, last week heralded a big change to my solitary routine with two exciting outings planned for two days midweek; a WELKS Championship Show committee meeting, all day at a venue not too far away, (as opposed to previous Zoom meetings with me sitting at my kitchen table), and the following day exhibiting at Gundog Society of Wales Ch Show at Malvern; my first dog show for two years, thankfully benched! What a difference benching made to entry numbers, over twice as many Labs entered (179) as opposed to some recent unbenched all breed CH shows in the 80s. </w:t>
      </w:r>
    </w:p>
    <w:p>
      <w:r>
        <w:rPr>
          <w:b w:val="0"/>
          <w:i w:val="0"/>
        </w:rPr>
        <w:t>Normally being at home during lockdown and after, with the dogs 24/7, things run pretty smoothly here with few dramas day in, day out, but oh no, it seems not when I had planned to be out.</w:t>
      </w:r>
    </w:p>
    <w:p>
      <w:r>
        <w:rPr>
          <w:b w:val="0"/>
          <w:i w:val="0"/>
        </w:rPr>
        <w:t>Just when I relied on things going smoothly, due to early starts involved for both events, the house-gremlins decided to have a big laugh at my expense to liven things up!</w:t>
      </w:r>
    </w:p>
    <w:p>
      <w:r>
        <w:rPr>
          <w:b w:val="0"/>
          <w:i w:val="0"/>
        </w:rPr>
        <w:t>Now that the mornings in October are darker, going out early to meetings or shows involves getting out of my warm, comfy bed a couple of hours earlier than has become the norm during the past Covid months. I have to get Labrador kennel dogs up, fed and well exercised before leaving the house. My trusty dog sitter pal comes in later.</w:t>
      </w:r>
    </w:p>
    <w:p>
      <w:r>
        <w:rPr>
          <w:b w:val="0"/>
          <w:i w:val="0"/>
        </w:rPr>
        <w:t xml:space="preserve">So, expecting a smooth-running, early morning exit, before the committee meeting, I was shocked to be greeted by the normally quietly somnolent burglar-alarm, serviced only the previous month and never causing any problem at all for thirty odd years, greeting me, with frantic bleeping and bright red flashing lights blinking. Ah, how to shut the thing up? </w:t>
      </w:r>
    </w:p>
    <w:p>
      <w:r>
        <w:rPr>
          <w:b w:val="0"/>
          <w:i w:val="0"/>
        </w:rPr>
        <w:t xml:space="preserve">Where on earth were the Ã¢â‚¬Å"what to do, instructions?Ã¢â‚¬Â Probably filed, unneeded for many years, somewhere in some dark distant cupboard. Why today of all days? Time was going quickly I was going to be late, but certainly couldnÃ¢â‚¬â„¢t go out to the meeting leaving the row and lightshow as it was. </w:t>
      </w:r>
    </w:p>
    <w:p>
      <w:r>
        <w:rPr>
          <w:b w:val="0"/>
          <w:i w:val="0"/>
        </w:rPr>
        <w:t xml:space="preserve">The instructions were eventually found in a bright pink file marked, Ã¢â‚¬Å"Burglar AlarmÃ¢â‚¬Â, and were followed to the letter, my hand shaking in panic! (Cant stand the noise). The instructions worked. Ahhhh. Beautiful Silence! </w:t>
      </w:r>
    </w:p>
    <w:p>
      <w:r>
        <w:rPr>
          <w:b w:val="0"/>
          <w:i w:val="0"/>
        </w:rPr>
        <w:t xml:space="preserve">Now it was getting late, so I went outside. Exercised dogs in the dark, fed and watered them and safely kennelled them with gate locks on, I came in to get changed for the meetingÃ¢â‚¬Â¦Ã¢â‚¬Â¦..oh no! The blessed burglar alarm red lights and sounds were loudly at it again! </w:t>
      </w:r>
    </w:p>
    <w:p>
      <w:r>
        <w:rPr>
          <w:b w:val="0"/>
          <w:i w:val="0"/>
        </w:rPr>
        <w:t>In the end, I couldnÃ¢â‚¬â„¢t afford to waste any more time as I was getting even later, so managed to shut it up once more and left. Peace reigned. So I thought.</w:t>
      </w:r>
    </w:p>
    <w:p>
      <w:r>
        <w:rPr>
          <w:b w:val="0"/>
          <w:i w:val="0"/>
        </w:rPr>
        <w:t>Drove to the meeting through most glorious countryside on a lovely bright autumn morning, thinking how lucky I was to be driving through such beautiful scenery.</w:t>
      </w:r>
    </w:p>
    <w:p>
      <w:r>
        <w:rPr>
          <w:b w:val="0"/>
          <w:i w:val="0"/>
        </w:rPr>
        <w:t>The meeting was in the same black and white beamed pub, The Drum and Monkey, where Cots and Wye Lab Club held their very first members meeting donkeys years ago. Mid meeting, a Phone message from my dog sitter. Guess what? The burglar alarm was off again, flashing and blinking. DonÃ¢â‚¬â„¢t you just hate it?</w:t>
      </w:r>
    </w:p>
    <w:p>
      <w:r>
        <w:rPr>
          <w:b w:val="0"/>
          <w:i w:val="0"/>
        </w:rPr>
        <w:t>Advised her best to ignore it. I would sort it once home.</w:t>
      </w:r>
    </w:p>
    <w:p>
      <w:r>
        <w:rPr>
          <w:b w:val="0"/>
          <w:i w:val="0"/>
        </w:rPr>
        <w:t xml:space="preserve">Later that day I arrived home to ring the alarm people to get it fixed and silenced, only to find the gremlins of my normally smooth-running household had thought out yet another Ã¢â‚¬Å"prank for the busy dayÃ¢â‚¬Â. </w:t>
      </w:r>
    </w:p>
    <w:p>
      <w:r>
        <w:rPr>
          <w:b w:val="0"/>
          <w:i w:val="0"/>
        </w:rPr>
        <w:t>This time the new LED light fitting in the dog room wouldnÃ¢â‚¬â„¢t turn off but was flashing fast and madly, like a wartime torture, flash, flash, flash, flash. It absolutely refused to go off. Whatever next?</w:t>
      </w:r>
    </w:p>
    <w:p>
      <w:r>
        <w:rPr>
          <w:b w:val="0"/>
          <w:i w:val="0"/>
        </w:rPr>
        <w:t>Rang alarm people. Rang electrician. Advised to turn off all lights at the fuse board until electrician could come in a weeks time. At least the outside kennel lights worked as they were on a different circuit and lessened the chance of my taking a tumble in the dark. In the meantime my house was very Christmassy with battery operated lanterns distributed around and about.   (Note Electrician has now been. I have working lights). Hopefully thatÃ¢â‚¬â„¢s it for this year, no more dramas.</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