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- 14/10/2011"</w:t>
      </w:r>
      <w:r>
        <w:br/>
      </w:r>
      <w:r>
        <w:rPr>
          <w:b w:val="0"/>
          <w:i w:val="0"/>
        </w:rPr>
        <w:br/>
        <w:t>date_original: "14/10/2011"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"2026-09-13T22:47:43"</w:t>
      </w:r>
      <w:r>
        <w:br/>
      </w:r>
      <w:r>
        <w:rPr>
          <w:b w:val="0"/>
          <w:i w:val="0"/>
        </w:rPr>
        <w:br/>
        <w:t>word_count: 1215</w:t>
      </w:r>
    </w:p>
    <w:p>
      <w:r>
        <w:t>――――――――――――――――――――――――――――――</w:t>
      </w:r>
    </w:p>
    <w:p>
      <w:r>
        <w:rPr>
          <w:b w:val="0"/>
          <w:i w:val="0"/>
        </w:rPr>
        <w:t>NEWS MEMBERS' AREA SHOP SUBSCRIBE UPCOMING SHOWS MORE</w:t>
      </w:r>
    </w:p>
    <w:p>
      <w:r>
        <w:rPr>
          <w:b w:val="0"/>
          <w:i w:val="0"/>
        </w:rPr>
        <w:t>RETRIEVER LABRADOR</w:t>
      </w:r>
    </w:p>
    <w:p>
      <w:r>
        <w:rPr>
          <w:b w:val="0"/>
          <w:i w:val="0"/>
        </w:rPr>
        <w:t>Issue: 14/10/2011</w:t>
      </w:r>
    </w:p>
    <w:p>
      <w:r>
        <w:rPr>
          <w:b w:val="0"/>
          <w:i w:val="0"/>
        </w:rPr>
        <w:t>A reminder that there will be an Eye Testing session at Styrrup Village Hall on the 20th October 10-30am with Dr Robert Pontefract. All breeds are welcome. For details contact Marion Hopkinson on 01302 742791 email Hopkinsonrocheby@Talktalk.Net</w:t>
      </w:r>
    </w:p>
    <w:p>
      <w:r>
        <w:rPr>
          <w:b w:val="0"/>
          <w:i w:val="0"/>
        </w:rPr>
        <w:t>I have been asked for the name and supplier of the brilliantly effective white cleaning block, which I have written about in the past. The Magic Eraser is available on-line from JML or in most DIY stores. It is wonderful for removing most unwanted marks and stains in the house including mud, grease and those horrid gluey 'doggy' speckles which tend to mysteriously appear and dry rock solid low down on walls and cupboards. To use, just moisten with water, no detergent needed, and wipe away the mark or stain from the surfaces. It really does work in next to no time and leaves the surface clean and gleaming with little effort at all.</w:t>
      </w:r>
    </w:p>
    <w:p>
      <w:r>
        <w:rPr>
          <w:b w:val="0"/>
          <w:i w:val="0"/>
        </w:rPr>
        <w:t>SWKA championship show was held on a bright sunny Friday in early October at Builth Wells. It was a most pleasant relaxed event. All judging was undercover and many stayed on to watch the Gundog Group at the end of the day in the spacious green carpeted ring adjacent to where the Labradors were benched and shown.</w:t>
      </w:r>
    </w:p>
    <w:p>
      <w:r>
        <w:rPr>
          <w:b w:val="0"/>
          <w:i w:val="0"/>
        </w:rPr>
        <w:t>To add to the enjoyment of the day we were all thrilled to see two of our Labrador exhibitors taking the top spots in the Gundog Group under judge, Ferelith Somerfield. Gundog Group 1 was Richard Stafford and Ed Casey's Weimaraner. Sh Ch/Nz Ch Carnmellis Hot Dikkety Dog at Gunalt (Imp NZ) shown by Ed and moving to absolute perfection at just the right pace around the vast green carpeted BIS ring. In the Group 2 spot and rising to the occasion, full of himself and demanding attention was the Hodge family's chocolate Labrador Sh Ch Naiken Way Out West JW who was handled by Bekki Hodge whose birthday it was on the day. I seem to recall Bekki won another CC on one of her other birthdays a few years ago. Well done.</w:t>
      </w:r>
    </w:p>
    <w:p>
      <w:r>
        <w:rPr>
          <w:b w:val="0"/>
          <w:i w:val="0"/>
        </w:rPr>
        <w:t>Our judges were Mrs Joan Woodall (Dogs) and Mrs Carol Whitfield (Bitches) and as mentioned the Dog CC and Best of Breed  was Sh Ch Naiken Way Out West. The dog RCC was won by Michael Neachell's yellow Sh Ch Adoraden Hallmark at Suttonpark. The Bitch CC was won by the Hodges Sh Ch Naiken Xclusive Dream JW and the Bitch RCC went to the Parrotts newly crowned black Sh Ch Naiken Yelenda at Lougin, who was bred by the Hodges. A special day they will all remember I am sure. Best Puppy was David Coodes black bitch Warringah's Merriwagga. Many congratulations to you all.</w:t>
      </w:r>
    </w:p>
    <w:p>
      <w:r>
        <w:rPr>
          <w:b w:val="0"/>
          <w:i w:val="0"/>
        </w:rPr>
        <w:t>North West Lab Club held their championship show near Bolton on the Sunday immediately following SWKA, there being just one day and many miles between the two events. The judges were Eric Parr (Dogs) and Lorraine Tooth (Bitches). The winners were all black. The Dog CC and BIS winner was the Porters, Sh Ch Lindall Redemption. The Dog RCC winner was Karen Powell's black Seatallan Vestia. The Bitch CC went to the Porters Sh Ch Lindall Dreamy and the Bitch RCC was weon by the Parrotts Sh Ch Naiken Yelenda at Lougin. Best Puppy was David Coodes Warringah's Merriwagga.</w:t>
      </w:r>
    </w:p>
    <w:p>
      <w:r>
        <w:rPr>
          <w:b w:val="0"/>
          <w:i w:val="0"/>
        </w:rPr>
        <w:t>The results of Northumberland and Durham LRC Championship show were detailed in last weeks notes. Judith Keating the club Hon Secretary has since written 'Our club recently hosted their second championship show for 2011 on 1st October, and we are delighted to report that the day went very well indeed. We would like to start by thanking the exhibiters who supported the club with a fantastic entry, particularly in the light of the current trend of declining entries. Plus a huge thank you to our judges, Sussie Wiles and Anne Taylor who worked very hard throughout the day, each producing a quality line up.</w:t>
      </w:r>
    </w:p>
    <w:p>
      <w:r>
        <w:rPr>
          <w:b w:val="0"/>
          <w:i w:val="0"/>
        </w:rPr>
        <w:t>The icing on the cake was of course the weather, which was warm and balmy; so much so that we were able to move our show outdoors to soak up the last rays of the Indian summer. In the spirit of change, we had originally planned to offer mulled wine as our hospitality drink, a reasonable option for 1st October in Northumberland we thought! However, this too was rapidly changed to the more appropriate Sangria to accompany the home-made shortbread. No doubt it will be back to Mulled wine for next year!</w:t>
      </w:r>
    </w:p>
    <w:p>
      <w:r>
        <w:rPr>
          <w:b w:val="0"/>
          <w:i w:val="0"/>
        </w:rPr>
        <w:t>Full results can be seen on the clubs website www.ndlabclub.co.uk and lots of photographs taken on the day can be seen on our Facebook page 'Northumberland and Durham Labrador Retriever Club'. Many thanks for this Judith.</w:t>
      </w:r>
    </w:p>
    <w:p>
      <w:r>
        <w:rPr>
          <w:b w:val="0"/>
          <w:i w:val="0"/>
        </w:rPr>
        <w:t>There is a most interesting event coming up. The Kennel Club and the Pet Food Manufacturers' Association are holding a symposium - Cancer In Dogs Looked At  - at the Royal Veterinary College, North Mymms, Hertfordshire, on Sunday 27th November 2011.</w:t>
      </w:r>
    </w:p>
    <w:p>
      <w:r>
        <w:rPr>
          <w:b w:val="0"/>
          <w:i w:val="0"/>
        </w:rPr>
        <w:t>For anyone interested in dog health, and more specifically, the issue of cancer in dogs, this year's Breeders' Symposium, is a 'must attend' event.</w:t>
      </w:r>
    </w:p>
    <w:p>
      <w:r>
        <w:rPr>
          <w:b w:val="0"/>
          <w:i w:val="0"/>
        </w:rPr>
        <w:t>Following the success of previous events of its kind, the symposium is specifically designed to give all breeders - and anyone with an interest in dogs - an opportunity to openly discuss breed health, as part of the Kennel Club's ongoing efforts to improve the health of pedigree dogs.</w:t>
      </w:r>
    </w:p>
    <w:p>
      <w:r>
        <w:rPr>
          <w:b w:val="0"/>
          <w:i w:val="0"/>
        </w:rPr>
        <w:t>Discussions on the day will be led by experts who are at the top of their field and will include:</w:t>
      </w:r>
    </w:p>
    <w:p>
      <w:r>
        <w:rPr>
          <w:b w:val="0"/>
          <w:i w:val="0"/>
        </w:rPr>
        <w:t>lA clinical introduction to the topic</w:t>
      </w:r>
    </w:p>
    <w:p>
      <w:r>
        <w:rPr>
          <w:b w:val="0"/>
          <w:i w:val="0"/>
        </w:rPr>
        <w:t>lImmunotherapy for treatment of dogs with cancer</w:t>
      </w:r>
    </w:p>
    <w:p>
      <w:r>
        <w:rPr>
          <w:b w:val="0"/>
          <w:i w:val="0"/>
        </w:rPr>
        <w:t>lNew treatments for dogs with cancer</w:t>
      </w:r>
    </w:p>
    <w:p>
      <w:r>
        <w:rPr>
          <w:b w:val="0"/>
          <w:i w:val="0"/>
        </w:rPr>
        <w:t>lIdentifying molecular markers for cancer in dogs</w:t>
      </w:r>
    </w:p>
    <w:p>
      <w:r>
        <w:rPr>
          <w:b w:val="0"/>
          <w:i w:val="0"/>
        </w:rPr>
        <w:t>Speakers at this year's event include Sue Murphy, BVM&amp;S MSc (Clin Onc) DipECVIM-CA(Oncology) MRCVS European and Royal College Recognised Specialist in Small Animal Oncology, currently Head of the Oncology Unit at the Animal Health Trust; Brian Catchpole BVetMed PhD MRCVS, a senior lecturer and researcher at the Royal Veterinary College; David Berlato MSc (Clin Onc) MRCVS, an oncologist at the Animal Health Trust; and Mike Starkey BSc PhD MSc(CCI)(Open), Head of Molecular Oncology at the Animal Health Trust.</w:t>
      </w:r>
    </w:p>
    <w:p>
      <w:r>
        <w:rPr>
          <w:b w:val="0"/>
          <w:i w:val="0"/>
        </w:rPr>
        <w:t>This is a fantastic opportunity for anyone with an interest in dogs to join the discussion on the current state of dog health and to find out what developments are in place to improve it.</w:t>
      </w:r>
    </w:p>
    <w:p>
      <w:r>
        <w:rPr>
          <w:b w:val="0"/>
          <w:i w:val="0"/>
        </w:rPr>
        <w:t>The Breeders' Symposium costs Â£32.50 per person and includes a buffet lunch, including tea and coffee. To book a place please contact the Kennel Club Health and Breeder Services team on 0844 463 3980 or download the booking form at http://www.thekennelclub.org.uk/doghealth/index.html</w:t>
      </w:r>
    </w:p>
    <w:p>
      <w:r>
        <w:rPr>
          <w:b w:val="0"/>
          <w:i w:val="0"/>
        </w:rPr>
        <w:t>Ann Britton, 01989720665</w:t>
      </w:r>
    </w:p>
    <w:p>
      <w:r>
        <w:rPr>
          <w:b w:val="0"/>
          <w:i w:val="0"/>
        </w:rPr>
        <w:t>bowstones @btinternet.com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