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- 27/03/2026 - ISSUE"</w:t>
      </w:r>
      <w:r>
        <w:br/>
      </w:r>
      <w:r>
        <w:rPr>
          <w:b w:val="0"/>
          <w:i w:val="0"/>
        </w:rPr>
        <w:br/>
        <w:t>date_original: "27/03/2026 - ISSUE"</w:t>
      </w:r>
      <w:r>
        <w:br/>
      </w:r>
      <w:r>
        <w:rPr>
          <w:b w:val="0"/>
          <w:i w:val="0"/>
        </w:rPr>
        <w:br/>
        <w:t>source_url: "https://www.ourdogs.co.uk/members/breednotes/RetrieverLabradorMain.php"</w:t>
      </w:r>
      <w:r>
        <w:br/>
      </w:r>
      <w:r>
        <w:rPr>
          <w:b w:val="0"/>
          <w:i w:val="0"/>
        </w:rPr>
        <w:br/>
        <w:t>scraped_at: "2026-09-13T15:03:59"</w:t>
      </w:r>
      <w:r>
        <w:br/>
      </w:r>
      <w:r>
        <w:rPr>
          <w:b w:val="0"/>
          <w:i w:val="0"/>
        </w:rPr>
        <w:br/>
        <w:t>word_count: 905</w:t>
      </w:r>
    </w:p>
    <w:p>
      <w:r>
        <w:t>――――――――――――――――――――――――――――――</w:t>
      </w:r>
    </w:p>
    <w:p>
      <w:r>
        <w:rPr>
          <w:b w:val="0"/>
          <w:i w:val="0"/>
        </w:rPr>
        <w:t>NEWS MEMBERS' AREA SHOP SUBSCRIBE UPCOMING SHOWS MORE</w:t>
      </w:r>
    </w:p>
    <w:p>
      <w:r>
        <w:rPr>
          <w:b w:val="0"/>
          <w:i w:val="0"/>
        </w:rPr>
        <w:t>RETRIEVER LABRADOR</w:t>
      </w:r>
    </w:p>
    <w:p>
      <w:r>
        <w:rPr>
          <w:b w:val="0"/>
          <w:i w:val="0"/>
        </w:rPr>
        <w:t>Issue: 27/03/2026</w:t>
      </w:r>
    </w:p>
    <w:p>
      <w:r>
        <w:rPr>
          <w:b w:val="0"/>
          <w:i w:val="0"/>
        </w:rPr>
        <w:t xml:space="preserve">At last, winter is loosening her icy grip on the countryside. Though if the long range weather forecast is to be believed, she's not QUITE done with us yet. But today, there is warmth in the sun, even at 7.30 in the morning. Walking the dogs has once again  become a pleasure rather than a chore. My green lane is now more grass than mud. The lane is flanked by the new,  acid green foliage of the hawthorn,  interspersed with clouds of blackthorn blossom, and the dogs are gorging on the young shoots of the cleavers. Cleavers, otherwise know as Goose Grass or Sticky Willy, is an excellent 'spring clean' herb for dogs. It flushes toxins from the kidneys and liver, and supports bladder function. </w:t>
      </w:r>
    </w:p>
    <w:p>
      <w:r>
        <w:rPr>
          <w:b w:val="0"/>
          <w:i w:val="0"/>
        </w:rPr>
        <w:t>Apologies for missing out the judges from last weeks report of East Anglian Lab Club. Joy Venturi-Rose judged the dogs, and Laura Reardon was the bitch judge.</w:t>
      </w:r>
    </w:p>
    <w:p>
      <w:r>
        <w:rPr>
          <w:b w:val="0"/>
          <w:i w:val="0"/>
        </w:rPr>
        <w:t xml:space="preserve">At Three Ridings, Kenn Roberts took on the dogs and Maurice Givan judged the bitches.  DCC &amp; BIS, following on in quick succession from his Crufts CC was Diana Tulloch's hugely successful Sh Ch Binnaig Sea The Stars Over Tullochmohr. Diana also took RBIS with her RDCC winner Binnaig Bonnach At Tullochmohr. BCC and BOS was the Rawlinson and Balshaw families Halshimoor Perfect Pitch At Shannorell. These popular exhibitors also took BV with Sh Ch Shannorell Black Sabbath At Halshimoor. RBCC was Broughton's Lapema Mustang Kati At Brandelle. BP was Lovel's Miletree Charlotte Brontë At Lovetrac, and BBP was Mac Percival's Wynfaul Tango. </w:t>
      </w:r>
    </w:p>
    <w:p>
      <w:r>
        <w:rPr>
          <w:b w:val="0"/>
          <w:i w:val="0"/>
        </w:rPr>
        <w:t>I had some disturbing news from a breeder, who tells me that they mated two Labradors, both of which were DNA tested as clear for HNPK. The bitch by Animal Genetics, and the dog by DDC in America. A daughter from the litter has been tested by Animal Genetics as a carrier for HNPK. When the breeder questioned the result, Animal Genetics re-tested both the mother and the daughter, and the re-test shows that the mother is indeed a carrier, despite originally testing her as clear. The breeder has notified the Breed Council Health Committee.</w:t>
      </w:r>
    </w:p>
    <w:p>
      <w:r>
        <w:rPr>
          <w:b w:val="0"/>
          <w:i w:val="0"/>
        </w:rPr>
        <w:t>Some sad news from Ian Dawson, who writes of the loss of his beloved Champion Sh Ch Beskerby Larksong. Ian writes:- 'Sh Ch Beskerby Larksong JW - 11th May 2011 to 4th March 2026, 10 CC, 7 with BOB, 7 RCC.  (Sh Ch Lindall Redemption x Ycart Morningmist Lark At Beskerby).</w:t>
      </w:r>
    </w:p>
    <w:p>
      <w:r>
        <w:rPr>
          <w:b w:val="0"/>
          <w:i w:val="0"/>
        </w:rPr>
        <w:t>'Esker was our first homebred champion. Her first CC was at Leeds, from Junior, under Richard Wiles, her second was at Driffield under Julia Lewis. Her crowning third CC came under Tony Floyd at Yellow Labrador Club, taking BIS from an entry of over 400. She finished the year as Top Winning Bitch, having started the year winning Best Puppy In Show from Minor Puppy at Labrador Club Of Wales. A year to remember!!</w:t>
      </w:r>
    </w:p>
    <w:p>
      <w:r>
        <w:rPr>
          <w:b w:val="0"/>
          <w:i w:val="0"/>
        </w:rPr>
        <w:t>'Esker was a joy to have around. She loved showing, and sulked when she was left at home. Apart from a couple of veteran classes, she was retired  from the ring at five years.</w:t>
      </w:r>
    </w:p>
    <w:p>
      <w:r>
        <w:rPr>
          <w:b w:val="0"/>
          <w:i w:val="0"/>
        </w:rPr>
        <w:t xml:space="preserve">'We had one litter from her, which produced for us Beskerby Singsong, who in turn produced Sh Ch Beskerby Pageant.' </w:t>
      </w:r>
    </w:p>
    <w:p>
      <w:r>
        <w:rPr>
          <w:b w:val="0"/>
          <w:i w:val="0"/>
        </w:rPr>
        <w:t xml:space="preserve">Our sincere condolences Ian. I remember seeing Esker as a puppy at Midland Labrador Club, and I remember Marion Hopkinson predicting that she would make champion. </w:t>
      </w:r>
    </w:p>
    <w:p>
      <w:r>
        <w:rPr>
          <w:b w:val="0"/>
          <w:i w:val="0"/>
        </w:rPr>
        <w:t xml:space="preserve">I want to take this opportunity to send my congratulations to Mark and Jane Rawlinson, who recently celebrated 34 years of marriage. The last few years have not been without their challenges for this popular pair, but their commitment to one another and to their very close-knit family is an example to us all, and I sincerely hope that things are now looking up for them. </w:t>
      </w:r>
    </w:p>
    <w:p>
      <w:r>
        <w:rPr>
          <w:b w:val="0"/>
          <w:i w:val="0"/>
        </w:rPr>
        <w:t xml:space="preserve">On a very light note, the controversy surrounding Crufts BIS brought forth some very interesting comments from the non-dogshowing public. With one person suggesting that Crufts BIS should be decided by public vote, (I would imagine the person who posted had something similar to Britains Got Talent in mind). This sent me down the rabbit-hole of my imagination. So here's my (very tongue-in-cheek) take on the premise. Each group parades its BOB breed winners in front of a panel of 3 people. I'm thinking Simon Cowell to assess star potential. Amanda Holden for her views on the handlers outfit, and maybe someone who knows a bit about dogs to comment on the actual dogs. The public then phone in and vote for the winner of the group. Once all the group winners have been voted in by the public, they then have a phone-in vote for the winner of Best In Show. This will either be the fluffiest dog, or the dog that can run the fastest!!! And no.......I haven't been drinking.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