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- 04/01/2019 - ISSUE"</w:t>
      </w:r>
      <w:r>
        <w:br/>
      </w:r>
      <w:r>
        <w:rPr>
          <w:b w:val="0"/>
          <w:i w:val="0"/>
        </w:rPr>
        <w:br/>
        <w:t>date_original: "04/01/2019 - ISSUE"</w:t>
      </w:r>
      <w:r>
        <w:br/>
      </w:r>
      <w:r>
        <w:rPr>
          <w:b w:val="0"/>
          <w:i w:val="0"/>
        </w:rPr>
        <w:br/>
        <w:t>source_url: "https://www.ourdogs.co.uk/members/breednotes/RetrieverLabradorMain.php"</w:t>
      </w:r>
      <w:r>
        <w:br/>
      </w:r>
      <w:r>
        <w:rPr>
          <w:b w:val="0"/>
          <w:i w:val="0"/>
        </w:rPr>
        <w:br/>
        <w:t>scraped_at: "2026-09-13T15:21:21"</w:t>
      </w:r>
      <w:r>
        <w:br/>
      </w:r>
      <w:r>
        <w:rPr>
          <w:b w:val="0"/>
          <w:i w:val="0"/>
        </w:rPr>
        <w:br/>
        <w:t>word_count: 461</w:t>
      </w:r>
    </w:p>
    <w:p>
      <w:r>
        <w:t>――――――――――――――――――――――――――――――</w:t>
      </w:r>
    </w:p>
    <w:p>
      <w:r>
        <w:rPr>
          <w:b w:val="0"/>
          <w:i w:val="0"/>
        </w:rPr>
        <w:t>NEWS MEMBERS' AREA SHOP SUBSCRIBE UPCOMING SHOWS MORE</w:t>
      </w:r>
    </w:p>
    <w:p>
      <w:r>
        <w:rPr>
          <w:b w:val="0"/>
          <w:i w:val="0"/>
        </w:rPr>
        <w:t>RETRIEVER LABRADOR</w:t>
      </w:r>
    </w:p>
    <w:p>
      <w:r>
        <w:rPr>
          <w:b w:val="0"/>
          <w:i w:val="0"/>
        </w:rPr>
        <w:t>Issue: 04/01/2019</w:t>
      </w:r>
    </w:p>
    <w:p>
      <w:r>
        <w:rPr>
          <w:b w:val="0"/>
          <w:i w:val="0"/>
        </w:rPr>
        <w:t xml:space="preserve">Welcome to the first edition of 2019, sending wishes for a Happy New Year to all our Labrador Breed Note readers. Whilst this particular Breed note is published in January, it had to be with Our Dogs before Christmas, hence more recent happenings may not be included. </w:t>
      </w:r>
    </w:p>
    <w:p>
      <w:r>
        <w:rPr>
          <w:b w:val="0"/>
          <w:i w:val="0"/>
        </w:rPr>
        <w:t xml:space="preserve">I start the year by recording  the previous years CC winners. Starting with the males, in order of number of CCs won in 2018 here we go. My apologies with any unintentional errors or omissions. </w:t>
      </w:r>
    </w:p>
    <w:p>
      <w:r>
        <w:rPr>
          <w:b w:val="0"/>
          <w:i w:val="0"/>
        </w:rPr>
        <w:t>There are 18 different males; 10 yellows, 1 chocolate and 7 blacks.</w:t>
      </w:r>
    </w:p>
    <w:p>
      <w:r>
        <w:rPr>
          <w:b w:val="0"/>
          <w:i w:val="0"/>
        </w:rPr>
        <w:t>Top of the list comes Sh Ch Tissalian High Jack winning 10CCs in the year (total 11). He is yellow and bred and owned by Christine Bailiss.</w:t>
      </w:r>
    </w:p>
    <w:p>
      <w:r>
        <w:rPr>
          <w:b w:val="0"/>
          <w:i w:val="0"/>
        </w:rPr>
        <w:t>In order of number of CCs won are the following.</w:t>
      </w:r>
    </w:p>
    <w:p>
      <w:r>
        <w:rPr>
          <w:b w:val="0"/>
          <w:i w:val="0"/>
        </w:rPr>
        <w:t>Ch Mattand Exodus 6 - yellow owned and bred by Sharon Lambert.</w:t>
      </w:r>
    </w:p>
    <w:p>
      <w:r>
        <w:rPr>
          <w:b w:val="0"/>
          <w:i w:val="0"/>
        </w:rPr>
        <w:t>Ch Afinmore Azufral 3 -  chocolate owned and bred by Fiona Maclean</w:t>
      </w:r>
    </w:p>
    <w:p>
      <w:r>
        <w:rPr>
          <w:b w:val="0"/>
          <w:i w:val="0"/>
        </w:rPr>
        <w:t>Sh Ch Mardas All Blacks 3 - black owned and bred by Marlene Hepper</w:t>
      </w:r>
    </w:p>
    <w:p>
      <w:r>
        <w:rPr>
          <w:b w:val="0"/>
          <w:i w:val="0"/>
        </w:rPr>
        <w:t>Ch Warringahs Perth 3  - yellow owned and bred by David Coode</w:t>
      </w:r>
    </w:p>
    <w:p>
      <w:r>
        <w:rPr>
          <w:b w:val="0"/>
          <w:i w:val="0"/>
        </w:rPr>
        <w:t>Sh Ch Richbourne Londoner 2 - yellow owned and bred by Sussie Wiles</w:t>
      </w:r>
    </w:p>
    <w:p>
      <w:r>
        <w:rPr>
          <w:b w:val="0"/>
          <w:i w:val="0"/>
        </w:rPr>
        <w:t>Sh H Rocheby Old Punch 2  - black owned and bred by Marion Hopkinson</w:t>
      </w:r>
    </w:p>
    <w:p>
      <w:r>
        <w:rPr>
          <w:b w:val="0"/>
          <w:i w:val="0"/>
        </w:rPr>
        <w:t>Millroseglen Make my Day at Meadowvillelabs 2 - yellow bred by Mr and Mrs Glen, owned by Mr P and Mrs McCrory</w:t>
      </w:r>
    </w:p>
    <w:p>
      <w:r>
        <w:rPr>
          <w:b w:val="0"/>
          <w:i w:val="0"/>
        </w:rPr>
        <w:t>Madgack Mulberry 1 - black bred by Emma Stoker owned by Miss C V Logan</w:t>
      </w:r>
    </w:p>
    <w:p>
      <w:r>
        <w:rPr>
          <w:b w:val="0"/>
          <w:i w:val="0"/>
        </w:rPr>
        <w:t>Wynfaul the Wizard 1 - black owned and bred by Mac Percival</w:t>
      </w:r>
    </w:p>
    <w:p>
      <w:r>
        <w:rPr>
          <w:b w:val="0"/>
          <w:i w:val="0"/>
        </w:rPr>
        <w:t>Sh Ch Crammondkirk All the Gossip 1  - yellow owned and bred by Louise Lewis</w:t>
      </w:r>
    </w:p>
    <w:p>
      <w:r>
        <w:rPr>
          <w:b w:val="0"/>
          <w:i w:val="0"/>
        </w:rPr>
        <w:t>Lembas Mikado 1 - black owned and bred by Chris and Claire Mills</w:t>
      </w:r>
    </w:p>
    <w:p>
      <w:r>
        <w:rPr>
          <w:b w:val="0"/>
          <w:i w:val="0"/>
        </w:rPr>
        <w:t>Sh Ch Carromer Blue Lagoon 1 - black owned and bred by Mervyn and Carol Reynolds</w:t>
      </w:r>
    </w:p>
    <w:p>
      <w:r>
        <w:rPr>
          <w:b w:val="0"/>
          <w:i w:val="0"/>
        </w:rPr>
        <w:t>Sh Ch Secret Moment at Alkamhurst 1 - yellow owned by Maxine Woodley bred by owner and Carpanini Sharouns Ventreloquist at Tempaskell 1 - yellow bred by Shaun Williamson owned by Ben Gaskell</w:t>
      </w:r>
    </w:p>
    <w:p>
      <w:r>
        <w:rPr>
          <w:b w:val="0"/>
          <w:i w:val="0"/>
        </w:rPr>
        <w:t>Aramis Britannica Archipelago at Steeleigh 1 - black owned by Leigh Lesley bred by Mrs A Breive</w:t>
      </w:r>
    </w:p>
    <w:p>
      <w:r>
        <w:rPr>
          <w:b w:val="0"/>
          <w:i w:val="0"/>
        </w:rPr>
        <w:t>Talard Cee Three Pee O 1 - yellow owned and bred by the Douglas family</w:t>
      </w:r>
    </w:p>
    <w:p>
      <w:r>
        <w:rPr>
          <w:b w:val="0"/>
          <w:i w:val="0"/>
        </w:rPr>
        <w:t>The Bitch CCs were shared amongst 27 winners whose details I will list next week.</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