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- 16/06/2017 - ISSUE"</w:t>
      </w:r>
      <w:r>
        <w:br/>
      </w:r>
      <w:r>
        <w:rPr>
          <w:b w:val="0"/>
          <w:i w:val="0"/>
        </w:rPr>
        <w:br/>
        <w:t>date_original: "16/06/2017 - ISSUE"</w:t>
      </w:r>
      <w:r>
        <w:br/>
      </w:r>
      <w:r>
        <w:rPr>
          <w:b w:val="0"/>
          <w:i w:val="0"/>
        </w:rPr>
        <w:br/>
        <w:t>source_url: "https://www.ourdogs.co.uk/members/breednotes/RetrieverLabradorMain.php"</w:t>
      </w:r>
      <w:r>
        <w:br/>
      </w:r>
      <w:r>
        <w:rPr>
          <w:b w:val="0"/>
          <w:i w:val="0"/>
        </w:rPr>
        <w:br/>
        <w:t>scraped_at: "2026-09-13T15:25:52"</w:t>
      </w:r>
      <w:r>
        <w:br/>
      </w:r>
      <w:r>
        <w:rPr>
          <w:b w:val="0"/>
          <w:i w:val="0"/>
        </w:rPr>
        <w:br/>
        <w:t>word_count: 1218</w:t>
      </w:r>
    </w:p>
    <w:p>
      <w:r>
        <w:t>――――――――――――――――――――――――――――――</w:t>
      </w:r>
    </w:p>
    <w:p>
      <w:r>
        <w:rPr>
          <w:b w:val="0"/>
          <w:i w:val="0"/>
        </w:rPr>
        <w:t>NEWS MEMBERS' AREA SHOP SUBSCRIBE UPCOMING SHOWS MORE</w:t>
      </w:r>
    </w:p>
    <w:p>
      <w:r>
        <w:rPr>
          <w:b w:val="0"/>
          <w:i w:val="0"/>
        </w:rPr>
        <w:t>RETRIEVER LABRADOR</w:t>
      </w:r>
    </w:p>
    <w:p>
      <w:r>
        <w:rPr>
          <w:b w:val="0"/>
          <w:i w:val="0"/>
        </w:rPr>
        <w:t>Issue: 16/06/2017</w:t>
      </w:r>
    </w:p>
    <w:p>
      <w:r>
        <w:rPr>
          <w:b w:val="0"/>
          <w:i w:val="0"/>
        </w:rPr>
        <w:t>Carole Coode has broken her hip in true Labrador breeders style, by accidentally falling over a puppy. This necessitated an emergency hip replacement last week. Her judging appointment at Blackpool Championship Show for Labrador (dogs) will now be taken over by Mrs Marion Hopkinson (subject to KC approval). We wish Carole a speedy recovery.</w:t>
      </w:r>
    </w:p>
    <w:p>
      <w:r>
        <w:rPr>
          <w:b w:val="0"/>
          <w:i w:val="0"/>
        </w:rPr>
        <w:t>Well done to Erica Jayes and Rosemary Hewitt on producing the latest Labrador pedigree book which continues the series started by Harold Clayton back in 1972. A massive amount of careful work over many weeks.</w:t>
      </w:r>
    </w:p>
    <w:p>
      <w:r>
        <w:rPr>
          <w:b w:val="0"/>
          <w:i w:val="0"/>
        </w:rPr>
        <w:t xml:space="preserve">Anne Johnson writes "Show members of Three Ridings LC should have now received a copy of the schedule for the Joint Labrador Club Championship Show to be held in October. </w:t>
      </w:r>
    </w:p>
    <w:p>
      <w:r>
        <w:rPr>
          <w:b w:val="0"/>
          <w:i w:val="0"/>
        </w:rPr>
        <w:t>Dogs Ms H Jokisilta, (Palabras)  Bitches Mrs M Woodley (Alkamhurst)</w:t>
      </w:r>
    </w:p>
    <w:p>
      <w:r>
        <w:rPr>
          <w:b w:val="0"/>
          <w:i w:val="0"/>
        </w:rPr>
        <w:t>If you have not received your copy please contact Hon. Sec. Anne Johnson 01772 335930 / teazledown@btconnect.com. Copies will also be available at various shows in the coming weeks. The annual eye testing clinic organised by Three Ridings will be held at Harewood Village Hall on 26th August: bookings are now being accepted, using the same contact details."</w:t>
      </w:r>
    </w:p>
    <w:p>
      <w:r>
        <w:rPr>
          <w:b w:val="0"/>
          <w:i w:val="0"/>
        </w:rPr>
        <w:t>The mainly new committee of the Labrador Retriever Club organised the parent clubs 73rd championship show outside at the Sports Connection, Coventry on Saturday 10th June. The day although mainly grey, was dry and windy. The ground does look a touch worn and weary after so many years of varied use. I used to go to open shows there thirty plus years ago and little seems to have been spent on the surface in all that time. I recall it was always difficult for the photographers to find a decent piece of grass to stand their subjects on, even in those days. This year, the attractive picket fence around the rings was also greatly missed. Not exactly the most beautiful dog show setting for our overseas visitors to enjoy at what is after all our parent breed clubs premier event. A learning curve with best intentions for the future for all involved.</w:t>
      </w:r>
    </w:p>
    <w:p>
      <w:r>
        <w:rPr>
          <w:b w:val="0"/>
          <w:i w:val="0"/>
        </w:rPr>
        <w:t xml:space="preserve">Great praise really has to be given to new Secretary Karl Gawthorpe upon whose capable shoulders the arrangements and the on the day smooth running of the show appeared to fall. Karl acknowledged sadly that there were some unexpected  hiccups during set up, such as the extra long grass in the outdoor rings which he accepted was disappointing and not up to scratch. Behind the scenes for many years, David Taylor has quietly carried out sundry necessary tasks such as  the grass cutting  and now he is no longer involved, the grass remained unintentionally uncut, but at least all Davids hard work  in the past is now perhaps being well appreciated. </w:t>
      </w:r>
    </w:p>
    <w:p>
      <w:r>
        <w:rPr>
          <w:b w:val="0"/>
          <w:i w:val="0"/>
        </w:rPr>
        <w:t>The winners this year under Frank Kane ( Dogs) and Isobel Key (Bitches) were Dog CC and Best in Show from Poland, Foscisk's yellow dog, Ger Ch Dolbia Casanova  winner of Open.</w:t>
      </w:r>
    </w:p>
    <w:p>
      <w:r>
        <w:rPr>
          <w:b w:val="0"/>
          <w:i w:val="0"/>
        </w:rPr>
        <w:t>Dog RCC and Reserve BIS was Sharon Lambert's yellow dog Ch Mattand Exodus JW from Working,</w:t>
      </w:r>
    </w:p>
    <w:p>
      <w:r>
        <w:rPr>
          <w:b w:val="0"/>
          <w:i w:val="0"/>
        </w:rPr>
        <w:t>Bitch CC AND Best Opposite Sex was Bell's black bitch, Brigburn Sonoran at Westerulston. Bitch RCC. Maxine Woodleys black A Sense of Pleasures Ylvi at Alkamhurst ( imp Deu)</w:t>
      </w:r>
    </w:p>
    <w:p>
      <w:r>
        <w:rPr>
          <w:b w:val="0"/>
          <w:i w:val="0"/>
        </w:rPr>
        <w:t>BPIS &amp; BMPIS was Wiles' Richbourne Living The Dream, whilst Best Veteran in Show was Jean and Gary Johnson's yellow dog Sh Ch Cremino Cupids Beau.</w:t>
      </w:r>
    </w:p>
    <w:p>
      <w:r>
        <w:rPr>
          <w:b w:val="0"/>
          <w:i w:val="0"/>
        </w:rPr>
        <w:t>The very next day Rosa Agostini from Italy took on Labradors at this level in the UK for the first time at Three Counties. The Best of Breed just made the end of the Group by the skin of her teeth. The Dog CC was won by Wyatts chocolate, Ch Meadowleigh Brown Sugar. The Dog RCC went to Lorraine Tooths yellow, Sandylands over the Moon to Ludalor JW.</w:t>
      </w:r>
    </w:p>
    <w:p>
      <w:r>
        <w:rPr>
          <w:b w:val="0"/>
          <w:i w:val="0"/>
        </w:rPr>
        <w:t>The Bitch CC and BOB and later Group 4 under Moray Armstrong, was Marion Hopkinsons yellow Junior, Hayley Sun In Their Eyes. The Bitch RCC went to Claire Mills black, Lembas Go Gentle JW, whilst Best Puppy was the Ellis family's  Dolwen Button Moon</w:t>
      </w:r>
    </w:p>
    <w:p>
      <w:r>
        <w:rPr>
          <w:b w:val="0"/>
          <w:i w:val="0"/>
        </w:rPr>
        <w:t>Following last weeks breed notes here is a small international sample of the many  comments agreeing with Gunilla Eks criticism of the detrimental way Labrador breeders and judges are often completely ignoring the breed standard to suit their own ideas which action is badly affecting the recognised breed type.</w:t>
      </w:r>
    </w:p>
    <w:p>
      <w:r>
        <w:rPr>
          <w:b w:val="0"/>
          <w:i w:val="0"/>
        </w:rPr>
        <w:t>Dan Ericsson from Sweden writes, "We all see dogs a little differently which is as it should be, but I doubt if there is another breed of dogs where judging is so varied overall! Any shape of dog  seems to be able to win at the moment and many important breed characteristics are forgotten: heads, coat and tails not least. I really see no answer to the present state of confusion in at least our Swedish show rings and as Gunilla points out, it is not alright to have personal opinions that differ from the breed standard - sadly often the case and in no way acceptable..... Judging has a strong influence on breeding and the result of consistently poor judging can now been seen in our rings---a sad state of affairs...."</w:t>
      </w:r>
    </w:p>
    <w:p>
      <w:r>
        <w:rPr>
          <w:b w:val="0"/>
          <w:i w:val="0"/>
        </w:rPr>
        <w:t>Cinzia Sgorbati from Italy states " I think that our standard is so open to different interpretation that only a breeder/judge who has bred consistently can see the right type. We have so many judges that dont know anything about such a difficult  breed as labrador is. And important points are completely forgotten..."</w:t>
      </w:r>
    </w:p>
    <w:p>
      <w:r>
        <w:rPr>
          <w:b w:val="0"/>
          <w:i w:val="0"/>
        </w:rPr>
        <w:t xml:space="preserve">Silvia Liebrechts van Peursem adds her thoughts- </w:t>
      </w:r>
    </w:p>
    <w:p>
      <w:r>
        <w:rPr>
          <w:b w:val="0"/>
          <w:i w:val="0"/>
        </w:rPr>
        <w:t>"Good on you Gunilla, to point this out. Some seem to accept the change in our breed and go with the flow to just keep selling their puppies and for winning a place in the ring. We should stick to the standard for the sake of our breed. If that means less trophies on the shelf, well, fine, so be it, but at least we keep our dogs / breed sound and typical."</w:t>
      </w:r>
    </w:p>
    <w:p>
      <w:r>
        <w:rPr>
          <w:b w:val="0"/>
          <w:i w:val="0"/>
        </w:rPr>
        <w:t>Whilst Mailis Akkeson states, " So so true, I agree in every word. To be honest I think this has been going on for a while now and it makes me so very sad. There are so many Labs today that have got their titles and itÂ´s hard to see itÂ´s a Labrador :( I remember many many years ago when we started to see those terrible fronts and the judges didnÂ´t care about it..well, I said..IÂ´m so very afraid that one day when you enter the ring with a Labrador with a correct neck and shoulder THAT dog will be the one that looks wrong. Sorry to say but I feel we are almost there now-( agreed AMB!) This year I have been to 0 shows and that says it all."</w:t>
      </w:r>
    </w:p>
    <w:p>
      <w:r>
        <w:rPr>
          <w:b w:val="0"/>
          <w:i w:val="0"/>
        </w:rPr>
        <w:t>Keep the comments coming!</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