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- 06/12/2013"</w:t>
      </w:r>
      <w:r>
        <w:br/>
      </w:r>
      <w:r>
        <w:rPr>
          <w:b w:val="0"/>
          <w:i w:val="0"/>
        </w:rPr>
        <w:br/>
        <w:t>date_original: "06/12/2013"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"2026-09-13T22:42:12"</w:t>
      </w:r>
      <w:r>
        <w:br/>
      </w:r>
      <w:r>
        <w:rPr>
          <w:b w:val="0"/>
          <w:i w:val="0"/>
        </w:rPr>
        <w:br/>
        <w:t>word_count: 946</w:t>
      </w:r>
    </w:p>
    <w:p>
      <w:r>
        <w:t>――――――――――――――――――――――――――――――</w:t>
      </w:r>
    </w:p>
    <w:p>
      <w:r>
        <w:rPr>
          <w:b w:val="0"/>
          <w:i w:val="0"/>
        </w:rPr>
        <w:t>NEWS MEMBERS' AREA SHOP SUBSCRIBE UPCOMING SHOWS MORE</w:t>
      </w:r>
    </w:p>
    <w:p>
      <w:r>
        <w:rPr>
          <w:b w:val="0"/>
          <w:i w:val="0"/>
        </w:rPr>
        <w:t>RETRIEVER LABRADOR</w:t>
      </w:r>
    </w:p>
    <w:p>
      <w:r>
        <w:rPr>
          <w:b w:val="0"/>
          <w:i w:val="0"/>
        </w:rPr>
        <w:t>Issue: 06/12/2013</w:t>
      </w:r>
    </w:p>
    <w:p>
      <w:r>
        <w:rPr>
          <w:b w:val="0"/>
          <w:i w:val="0"/>
        </w:rPr>
        <w:t>Pat Harrison (Stebel) has had two judging trips abroad recently and writes: "Lynda Miles (Llanstinan) and I recently had the privilege of judging over two days, a record entry for the Labrador Club of Germany.  On the first day I judged the bitches and Lynda judged the dogs and it was vice versa on the second day.My Best Bitch was the black veteran Sudeo Ruby (Sudeo Chevalier of Ramsayville x Maesycoed My Eyes Adore you at Sudeo), bred by Maurice Givan and owned by Severine Cajelot.  Lynda's Best Dog and our Best of Breed was from the Champion Class: Franz Ferdinand du Chaudron des Fees (Ch. Carpenny Scenario x Ch Baccarat du Chaudron des Fees) who was also owned by Severine Cajelot and bred by her, so she did the double on the day.</w:t>
      </w:r>
    </w:p>
    <w:p>
      <w:r>
        <w:rPr>
          <w:b w:val="0"/>
          <w:i w:val="0"/>
        </w:rPr>
        <w:t>The following day Lynda's Best Bitch was a black and came from the Working Class, Mara Sue vom Zottbachtal (Follies Mon Oncle x Jule vom Zottbachtal), owned and bred by Andrea Feneis.  BOB on the second day was a chocolate male from the Open Class, Maximo of Woodpecker's Lane (Heybern's Rhumba Jumbs x Classic Queen of Woodpecker's Lane) owned and bred by Reiner Plaumann.</w:t>
      </w:r>
    </w:p>
    <w:p>
      <w:r>
        <w:rPr>
          <w:b w:val="0"/>
          <w:i w:val="0"/>
        </w:rPr>
        <w:t>Although we were judging for the Labrador Club the event took place as part of a large national and international all breeds show in Karlsruhe. The hospitality was second to none, including a splendid buffet dinner on the Saturday evening, and our thanks go in particular to Nicole Visel, Secretary of the Labrador Club, for organizing everything for us.  We came home with the Club's 2014  Labrador calendar and a lovely towel embroidered with our name and kennel name!"</w:t>
      </w:r>
    </w:p>
    <w:p>
      <w:r>
        <w:rPr>
          <w:b w:val="0"/>
          <w:i w:val="0"/>
        </w:rPr>
        <w:t>The following week Pat was judging in Belgium and continues "I judged labs at the 50th anniversary Eurodogshow on 17th November In Kortrijk, Belgium.  From a pleasing entry, my BOB was a yellow dog from the Youth Class: Leonardo of Angel's Head, owned and bred by Thierry Onkelinx.  He went on to win Group 8 and subsequently was placed 3rd Best in Show. He is by Ch Loch Mor Romeo x Ch Gitane of Angel's Head)." Thank you Pat for those informative reports.</w:t>
      </w:r>
    </w:p>
    <w:p>
      <w:r>
        <w:rPr>
          <w:b w:val="0"/>
          <w:i w:val="0"/>
        </w:rPr>
        <w:t>David Coode has had a successful time at Open shows recently with his black dog, Warringah's Gundaguy. At the Coventry (Foleshill) Canine Association Show he was Best of Breed, Best Puppy and 3rd in the Puppy Group under judge, Marion Waddell, then at the Coventry Gundog Society Show he was Best Puppy under breed judge Laura Reardon (Othamcourt) and Reserve Best Puppy in Show under Patsy Hollings.</w:t>
      </w:r>
    </w:p>
    <w:p>
      <w:r>
        <w:rPr>
          <w:b w:val="0"/>
          <w:i w:val="0"/>
        </w:rPr>
        <w:t>David's chocolate, Raylease Hot Shot at Warringah completed his Junior Warrant at 10 months old and his Kennel mate Warringah's Maal Ki jointly owned with Rosa Agostini from Italy completed her Junior Warrant at 11 months both subject to KC approval.</w:t>
      </w:r>
    </w:p>
    <w:p>
      <w:r>
        <w:rPr>
          <w:b w:val="0"/>
          <w:i w:val="0"/>
        </w:rPr>
        <w:t>Alison Scutcher's yellow bitch, Winsleywood Wild Honey JW gained her Show Gundog Working Certificate two weeks ago and the following weekend won Best of Breed and Gundog Group 2 at an Open show. This latter win gives her the final points for her Show Certificate of Merit. Well done.</w:t>
      </w:r>
    </w:p>
    <w:p>
      <w:r>
        <w:rPr>
          <w:b w:val="0"/>
          <w:i w:val="0"/>
        </w:rPr>
        <w:t>Now on to a serious Labrador health topics. Hopefully, everyone will wish to participate by giving information on present day or deceased Labradors they have owned.</w:t>
      </w:r>
    </w:p>
    <w:p>
      <w:r>
        <w:rPr>
          <w:b w:val="0"/>
          <w:i w:val="0"/>
        </w:rPr>
        <w:t>The Health Sub Committee of the Labrador Breed Council have designed a survey which aims to collect information on illnesses, diseases and conditions which are found in the Labrador.</w:t>
      </w:r>
    </w:p>
    <w:p>
      <w:r>
        <w:rPr>
          <w:b w:val="0"/>
          <w:i w:val="0"/>
        </w:rPr>
        <w:t>The Kennel Club have requested that a health survey is done in every breed and as the Health sub Committee represents all the clubs it was decided to just do one survey to cover all of the UK.  The committee think it will be a good way to identify diseases which are important in the breed.</w:t>
      </w:r>
    </w:p>
    <w:p>
      <w:r>
        <w:rPr>
          <w:b w:val="0"/>
          <w:i w:val="0"/>
        </w:rPr>
        <w:t>In no way will it enable us to count the number of Labradors with a condition - we would need to cover ALL Labradors in the UK - an impossible task.</w:t>
      </w:r>
    </w:p>
    <w:p>
      <w:r>
        <w:rPr>
          <w:b w:val="0"/>
          <w:i w:val="0"/>
        </w:rPr>
        <w:t>The information entered will be confidential and only anonymised data will be published. However, the committee do ask you either to put your real name and kennel name so that information on rare conditions may be shared for the benefit of the breed. This will only be done with your permission.</w:t>
      </w:r>
    </w:p>
    <w:p>
      <w:r>
        <w:rPr>
          <w:b w:val="0"/>
          <w:i w:val="0"/>
        </w:rPr>
        <w:t>If you need any help or advice completing the survey please contact Fiona Braddon: f.braddon@gmail.com. Links to survey - http://bit.ly/1jBA58Q or www.labradorbreedcouncil.co.uk</w:t>
      </w:r>
    </w:p>
    <w:p>
      <w:r>
        <w:rPr>
          <w:b w:val="0"/>
          <w:i w:val="0"/>
        </w:rPr>
        <w:t>My eleven pups are now on solid food, four meals a day (and four lots of clearing up after</w:t>
      </w:r>
    </w:p>
    <w:p>
      <w:r>
        <w:rPr>
          <w:b w:val="0"/>
          <w:i w:val="0"/>
        </w:rPr>
        <w:t>them!). As they are all medium to dark yellow in colour, I have noticed that day by day, now they are gambolling about and playing, they have taken on a dull grey hue from the newsprint</w:t>
      </w:r>
    </w:p>
    <w:p>
      <w:r>
        <w:rPr>
          <w:b w:val="0"/>
          <w:i w:val="0"/>
        </w:rPr>
        <w:t>on the newspapers in their run. On recommendation from another breeder, I have now ordered 500 sheets of white chip wrapping  paper, which I am assured is wonderful for use in puppy pens. Hopefully, the puppies beautiful, clear, golden hues will soon be restored.</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