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- 27/11/2015 - ISSUE"</w:t>
      </w:r>
      <w:r>
        <w:br/>
      </w:r>
      <w:r>
        <w:rPr>
          <w:b w:val="0"/>
          <w:i w:val="0"/>
        </w:rPr>
        <w:br/>
        <w:t>date_original: "27/11/2015 - ISSUE"</w:t>
      </w:r>
      <w:r>
        <w:br/>
      </w:r>
      <w:r>
        <w:rPr>
          <w:b w:val="0"/>
          <w:i w:val="0"/>
        </w:rPr>
        <w:br/>
        <w:t>source_url: "https://www.ourdogs.co.uk/members/breednotes/RetrieverLabradorMain.php"</w:t>
      </w:r>
      <w:r>
        <w:br/>
      </w:r>
      <w:r>
        <w:rPr>
          <w:b w:val="0"/>
          <w:i w:val="0"/>
        </w:rPr>
        <w:br/>
        <w:t>scraped_at: "2026-09-13T15:30:00"</w:t>
      </w:r>
      <w:r>
        <w:br/>
      </w:r>
      <w:r>
        <w:rPr>
          <w:b w:val="0"/>
          <w:i w:val="0"/>
        </w:rPr>
        <w:br/>
        <w:t>word_count: 1530</w:t>
      </w:r>
    </w:p>
    <w:p>
      <w:r>
        <w:t>――――――――――――――――――――――――――――――</w:t>
      </w:r>
    </w:p>
    <w:p>
      <w:r>
        <w:rPr>
          <w:b w:val="0"/>
          <w:i w:val="0"/>
        </w:rPr>
        <w:t>NEWS MEMBERS' AREA SHOP SUBSCRIBE UPCOMING SHOWS MORE</w:t>
      </w:r>
    </w:p>
    <w:p>
      <w:r>
        <w:rPr>
          <w:b w:val="0"/>
          <w:i w:val="0"/>
        </w:rPr>
        <w:t>RETRIEVER LABRADOR</w:t>
      </w:r>
    </w:p>
    <w:p>
      <w:r>
        <w:rPr>
          <w:b w:val="0"/>
          <w:i w:val="0"/>
        </w:rPr>
        <w:t>Issue: 27/11/2015</w:t>
      </w:r>
    </w:p>
    <w:p>
      <w:r>
        <w:rPr>
          <w:b w:val="0"/>
          <w:i w:val="0"/>
        </w:rPr>
        <w:t>Retriever Labrador</w:t>
      </w:r>
      <w:r>
        <w:br/>
      </w:r>
      <w:r>
        <w:rPr>
          <w:b w:val="0"/>
          <w:i w:val="0"/>
        </w:rPr>
        <w:br/>
        <w:t>This weeks notes start with sad news from Liz Stannard, Secretary of Leeds Championship show, that Eric Gill, so long connected with Three Ridings LRC passed away aged 89 on Saturday 21st November 2015, just 14 months after his beloved wife Pat died. Eric missed Pat so very much. He was chairman of Leeds Championship Dog Show and had been on the Leeds committee for many years.</w:t>
      </w:r>
      <w:r>
        <w:br/>
      </w:r>
      <w:r>
        <w:rPr>
          <w:b w:val="0"/>
          <w:i w:val="0"/>
        </w:rPr>
        <w:br/>
        <w:t>As well as Labradors he was known for his working Cockers and spent a lot of time out on shoots. Our sincere condolences to his family and friends.</w:t>
      </w:r>
      <w:r>
        <w:br/>
      </w:r>
      <w:r>
        <w:rPr>
          <w:b w:val="0"/>
          <w:i w:val="0"/>
        </w:rPr>
        <w:br/>
        <w:t>Complying with the Kennel Clubs suggestion that every dog club in the UK should somehow try to add a little bit extra to the dog game each year, about twelve months ago Midland Counties Labrador Club committee came up with the brilliant idea of staging a Labrador Puppy of the Year Match and a Champion of Champions Contest between the breed clubs, to be held in the autumn of 2015 at the Banqueting Suite, Melton Mowbray, Leicestershire. An eveningâ€™s buffet and dance would follow the competition with exhibitors from afar able to book nearby overnight accommodation in local hotels if required.</w:t>
      </w:r>
      <w:r>
        <w:br/>
      </w:r>
      <w:r>
        <w:rPr>
          <w:b w:val="0"/>
          <w:i w:val="0"/>
        </w:rPr>
        <w:br/>
        <w:t>The MCLRC organising sub- committee, was made up of club Chairman, Marion Hopkinson and husband David, Judi and Michael Neachell, Margaret and Frank Gawthorpe, Jackie Hodge, Lisa Finney, and Elaine Grummett.</w:t>
      </w:r>
      <w:r>
        <w:br/>
      </w:r>
      <w:r>
        <w:rPr>
          <w:b w:val="0"/>
          <w:i w:val="0"/>
        </w:rPr>
        <w:br/>
        <w:t>The Judges whose names were top-secret until the morning of the event, were Dan Ericsson and Heather Fone. Chief Steward was David Foulds. Commentator was Keith Young. The main sponsors were, Recticel, Bovis Homes, Gilbertson and Page, Mr and Mrs T Geoghan, Mr Wang Baojun, Valerie Delprat and the MCLRC Committee.</w:t>
      </w:r>
      <w:r>
        <w:br/>
      </w:r>
      <w:r>
        <w:rPr>
          <w:b w:val="0"/>
          <w:i w:val="0"/>
        </w:rPr>
        <w:br/>
        <w:t>The entry qualifications for the Puppies were that they should have won a 1st at a Championship Show in either Minor Puppy Dog, Minor Puppy Bitch, Puppy Dog or Puppy Bitch or they could qualify by winning Best Puppy in Show at a breed club Open show.</w:t>
      </w:r>
      <w:r>
        <w:br/>
      </w:r>
      <w:r>
        <w:rPr>
          <w:b w:val="0"/>
          <w:i w:val="0"/>
        </w:rPr>
        <w:br/>
        <w:t>Throughout the spring, summer and autumn of 2015, exhibitors and owners of winning puppies around the country were thrilled to bits to learn that their puppies had qualified for this prestigious contest via Midland Counties LRC Facebook page, updated regularly by Judi Neachell.</w:t>
      </w:r>
      <w:r>
        <w:br/>
      </w:r>
      <w:r>
        <w:rPr>
          <w:b w:val="0"/>
          <w:i w:val="0"/>
        </w:rPr>
        <w:br/>
        <w:t>On the day, the greatly enjoyed event ran like clockwork. The hall was attractively decorated with drapes and table cloths covered the round tables for spectators sited around the carpeted ring.</w:t>
      </w:r>
      <w:r>
        <w:br/>
      </w:r>
      <w:r>
        <w:rPr>
          <w:b w:val="0"/>
          <w:i w:val="0"/>
        </w:rPr>
        <w:br/>
        <w:t>About 60 puppies were entered from all over the UK and the Puppy Match judging commenced at 1pm.</w:t>
      </w:r>
      <w:r>
        <w:br/>
      </w:r>
      <w:r>
        <w:rPr>
          <w:b w:val="0"/>
          <w:i w:val="0"/>
        </w:rPr>
        <w:br/>
        <w:t>There were two classes for each sex; Group One- pups aged 6 to 16 months and Group Two pups over 16 months. The judging order, where pups generally competed in twos, one against the other had been previously selected and printed in the catalogue.</w:t>
      </w:r>
      <w:r>
        <w:br/>
      </w:r>
      <w:r>
        <w:rPr>
          <w:b w:val="0"/>
          <w:i w:val="0"/>
        </w:rPr>
        <w:br/>
        <w:t>Dan Ericsson was the first judge and his first class had 16, under 16 month, male puppies entered with 5 absent. From these eleven, eight went forward to be judged next by Heather Fone, who sent 4 forward. These were Mrs Crellins Aalincarry Summer Majic from the Isle of Man, Marion Hopkinsons Rocheby Hornblower, Sharon Lamberts Mattand Exodus and Marion Hopkinsons Rocheby Old Punch.</w:t>
      </w:r>
      <w:r>
        <w:br/>
      </w:r>
      <w:r>
        <w:rPr>
          <w:b w:val="0"/>
          <w:i w:val="0"/>
        </w:rPr>
        <w:br/>
        <w:t>Making it into the final were Marion Hopkinsons Rocheby Hornblower and Sharon Lamberts recent Dog World/ Eucanuba Pup of the Year Winner, Mattand Exodus, the latter taking the eventual final winners spot for Group One Dogs.</w:t>
      </w:r>
      <w:r>
        <w:br/>
      </w:r>
      <w:r>
        <w:rPr>
          <w:b w:val="0"/>
          <w:i w:val="0"/>
        </w:rPr>
        <w:br/>
        <w:t>Next came the over 16 months male youngsters. 8 were entered with 3 absent. Heather Fone started the judging and for the finals, Sharouns Pazzesco and Linda Harvey Majors Linjor Cassablamca competed under both judges with Sharouns Pazzesco winning Group Two puppy dog.</w:t>
      </w:r>
      <w:r>
        <w:br/>
      </w:r>
      <w:r>
        <w:rPr>
          <w:b w:val="0"/>
          <w:i w:val="0"/>
        </w:rPr>
        <w:br/>
        <w:t>The bitches under 16 months, Group Three, then followed; as ever, more in number than the dogs, with 21 entered and just 4 absent.</w:t>
      </w:r>
      <w:r>
        <w:br/>
      </w:r>
      <w:r>
        <w:rPr>
          <w:b w:val="0"/>
          <w:i w:val="0"/>
        </w:rPr>
        <w:br/>
        <w:t>Heather Fone judged first, sending ten forward to be judged by Dan Ericsson who narrowed them down to 5, Marion Hopkinsons Rocheby Sweet Sensation, Lennox and Morgans Wilenmory Collabro, Chris and Claire Mills Lembas Pretty Amazing Grace, the Rawlinsons and Balshaws Shanorrell Splendour at Halshimoor and Judith Charltons Foxrush Straight Talking.</w:t>
      </w:r>
      <w:r>
        <w:br/>
      </w:r>
      <w:r>
        <w:rPr>
          <w:b w:val="0"/>
          <w:i w:val="0"/>
        </w:rPr>
        <w:br/>
        <w:t>These were then reduced to two by Heather and the final two, Marion Hopkinsons Rocheby Sweet Sensation and the Mills Lembas Pretty Amazing Grace, went head to head, judged by both judges, pretty Amazing Grace taking the top spot; Winner of Group Three Bitches.</w:t>
      </w:r>
      <w:r>
        <w:br/>
      </w:r>
      <w:r>
        <w:rPr>
          <w:b w:val="0"/>
          <w:i w:val="0"/>
        </w:rPr>
        <w:br/>
        <w:t>Finally came Group Four, Bitches over 16 months, which had 12 entered with 4 absent. First to judge was Dan Ericsson who sent forward Sharouns Pandora, Elaine Grummitts Manorwell Parasol, Hayley Brambles Shaymiloney Stormin Norma and the Reynolds Carromer Shimmering Tiara. Sharouns Pandora and Shaymiloney Stormin Norma went through and competed for the winning spot with Stormin Norma coming out top of Group Four much to Hayleys absolute delight!</w:t>
      </w:r>
      <w:r>
        <w:br/>
      </w:r>
      <w:r>
        <w:rPr>
          <w:b w:val="0"/>
          <w:i w:val="0"/>
        </w:rPr>
        <w:br/>
        <w:t>The splendid winners of all the four puppy groups, dogs and bitches, then competed against each other for Best Puppy, with the Mills yellow Lembas Pretty Amazing Grace taking the Puppy top spot of the day - MCLRC Puppy of the Year. Many congratulations to the main winners and to all those who qualified.</w:t>
      </w:r>
      <w:r>
        <w:br/>
      </w:r>
      <w:r>
        <w:rPr>
          <w:b w:val="0"/>
          <w:i w:val="0"/>
        </w:rPr>
        <w:br/>
        <w:t>Following on came the Contest of Champions. Each of the 13 breed clubs had invited one champion dog and one champion bitch to represent them and these were noted in the catalogue.</w:t>
      </w:r>
      <w:r>
        <w:br/>
      </w:r>
      <w:r>
        <w:rPr>
          <w:b w:val="0"/>
          <w:i w:val="0"/>
        </w:rPr>
        <w:br/>
        <w:t>Earlier in the year I was thrilled to bits to be asked to represent the Yellow Labrador Club with my bitch Sh Ch Martinstide Pastiche of Bowstones JW. However, she did have a lovely litter in the summer months and despite my very best efforts with food and grooming, her coat was not fully returned enough for my liking and sadly a week before the event, I withdrew her in time for someone elseâ€™s champion to be selected and take her place.</w:t>
      </w:r>
      <w:r>
        <w:br/>
      </w:r>
      <w:r>
        <w:rPr>
          <w:b w:val="0"/>
          <w:i w:val="0"/>
        </w:rPr>
        <w:br/>
        <w:t>Heather Wiles started the match of the champion dogs and selected Richard Staffords Sh Ch Farnfield Topo Gigio representing the Labrador Club, Michael Neachells Sh Ch Adoraden Hallmark at Suttonpark representing The Yellow Lab Club, Sh Ch Fullwell Fair Trade to Halshimoor representing 3 Ridings LRC, Yoland and Roger Shirtons Sh Ch Woolman Cadell from Labrador Club of Scotland, the Hodges Ch Naiken Zephry West of England LRCâ€™s choice, and Sh Ch Secret Moment at Alkamhirst from Northumberland and Durham LRC.</w:t>
      </w:r>
      <w:r>
        <w:br/>
      </w:r>
      <w:r>
        <w:rPr>
          <w:b w:val="0"/>
          <w:i w:val="0"/>
        </w:rPr>
        <w:br/>
        <w:t>Dan Ericsson whittled these down to three; Hallmark, Fair Trade and Secret Moment and the winner for the Yellow Lab Club chosen by both judges was Michael Neachells Sh Ch Adoraden Hallmark at Suttonpark.</w:t>
      </w:r>
      <w:r>
        <w:br/>
      </w:r>
      <w:r>
        <w:rPr>
          <w:b w:val="0"/>
          <w:i w:val="0"/>
        </w:rPr>
        <w:br/>
        <w:t>Now it was the turn of the 13 Bitches. Shortlisted by Dan Ericsson were Fiona Braddons, Sh Ch Trendlewood Silent Night for Lab Club of Scotland, Sh Ch Rocheby Sensational for Midland Counties Lab Club, Mr and Mrs Dawsons Sh Ch Beskerby Larksong for 3 Ridings Lab Club, Mr Woodburns Sh Ch Centenalee Sparkling Snow for the Yellow Lab Club, Judith Charltons Sh Ch Foxrush Remember the Time for the Labrador Club and the Rawlinsons Sh Ch Shanorrell Splendour ar Halshimoor for North West Lab Club. From these lovely bitches the winner was Marion Hopkinsons yellow Sh Ch Rocheby Sensational.</w:t>
      </w:r>
      <w:r>
        <w:br/>
      </w:r>
      <w:r>
        <w:rPr>
          <w:b w:val="0"/>
          <w:i w:val="0"/>
        </w:rPr>
        <w:br/>
        <w:t>The final selection of the day was between the Best Dog Champion and Best Bitch Champion; Marion Hopkinsons Sh Ch Rocheby Sensational for Midland Counties Lab Club and Michael Neachells, Sh Ch Adoraden Hallmark at Suttonpark for the Yellow Lab Club.</w:t>
      </w:r>
      <w:r>
        <w:br/>
      </w:r>
      <w:r>
        <w:rPr>
          <w:b w:val="0"/>
          <w:i w:val="0"/>
        </w:rPr>
        <w:br/>
        <w:t>The winner, chosen by both judges, overall Best Champion on the day was the bitch, aptly named Sh Ch Rocheby Sensational winning the top spot for the organisers team, Midland Counties Lab Club.</w:t>
      </w:r>
      <w:r>
        <w:br/>
      </w:r>
      <w:r>
        <w:rPr>
          <w:b w:val="0"/>
          <w:i w:val="0"/>
        </w:rPr>
        <w:br/>
        <w:t>Many Congratulations to the winners and to all those who took part.</w:t>
      </w:r>
      <w:r>
        <w:br/>
      </w:r>
      <w:r>
        <w:rPr>
          <w:b w:val="0"/>
          <w:i w:val="0"/>
        </w:rPr>
        <w:br/>
        <w:t>After a couple of hours break to feed and exercise dogs and change into smart gear, those attending the evenings dinner and dance reconvened and over 100 revellers enjoyed a splendid buffet and danced the night away to the live 50s, 60s and 70s music of the Defibrillators, a talented aptly named group from the West Country, who I understand are paramedics in their weekday jobs.</w:t>
      </w:r>
      <w:r>
        <w:br/>
      </w:r>
      <w:r>
        <w:rPr>
          <w:b w:val="0"/>
          <w:i w:val="0"/>
        </w:rPr>
        <w:br/>
        <w:t>On a final note, the raffle prizes were pretty spectacular. Mervyn Reynolds won not one, but three prizes including a large case of Champagne; Linda Harvey Major won a Â£100 Hamper and Heather Chapman and her husband won a beautifully upholstered footstoo,l with Labradors depicted of course, made and presented by Maurice Givan.</w:t>
      </w:r>
      <w:r>
        <w:br/>
      </w:r>
      <w:r>
        <w:rPr>
          <w:b w:val="0"/>
          <w:i w:val="0"/>
        </w:rPr>
        <w:br/>
        <w:t>Thus closed a really enjoyable, very memorable and well organised event; Midland Counties Labrador club committee and event organisers can certainly pat themselves on the back for a job well done.</w:t>
      </w:r>
      <w:r>
        <w:br/>
      </w:r>
      <w:r>
        <w:rPr>
          <w:b w:val="0"/>
          <w:i w:val="0"/>
        </w:rPr>
        <w:br/>
        <w:t>Sincere apologies if I have made any unintended mistakes in the intricacies of the above.</w:t>
      </w:r>
      <w:r>
        <w:br/>
      </w:r>
      <w:r>
        <w:rPr>
          <w:b w:val="0"/>
          <w:i w:val="0"/>
        </w:rPr>
        <w:br/>
        <w:t>Ann Britton</w:t>
      </w:r>
      <w:r>
        <w:br/>
      </w:r>
      <w:r>
        <w:rPr>
          <w:b w:val="0"/>
          <w:i w:val="0"/>
        </w:rPr>
        <w:br/>
        <w:t>01989720665</w:t>
      </w:r>
      <w:r>
        <w:br/>
      </w:r>
      <w:r>
        <w:rPr>
          <w:b w:val="0"/>
          <w:i w:val="0"/>
        </w:rPr>
        <w:b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