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 May 2008"</w:t>
      </w:r>
      <w:r>
        <w:br/>
      </w:r>
      <w:r>
        <w:rPr>
          <w:b w:val="0"/>
          <w:i w:val="0"/>
        </w:rPr>
        <w:br/>
        <w:t>date_original: "2 May 2008"</w:t>
      </w:r>
      <w:r>
        <w:br/>
      </w:r>
      <w:r>
        <w:rPr>
          <w:b w:val="0"/>
          <w:i w:val="0"/>
        </w:rPr>
        <w:br/>
        <w:t>source_url: "https://www.ourdogs.co.uk/members/breednotes/2008/RetrieverLabrador/RetrieverLabrador-may2.htm"</w:t>
      </w:r>
      <w:r>
        <w:br/>
      </w:r>
      <w:r>
        <w:rPr>
          <w:b w:val="0"/>
          <w:i w:val="0"/>
        </w:rPr>
        <w:br/>
        <w:t>archive_type: "static_html"</w:t>
      </w:r>
      <w:r>
        <w:br/>
      </w:r>
      <w:r>
        <w:rPr>
          <w:b w:val="0"/>
          <w:i w:val="0"/>
        </w:rPr>
        <w:br/>
        <w:t>scraped_at: "2026-09-13T22:05:27"</w:t>
      </w:r>
      <w:r>
        <w:br/>
      </w:r>
      <w:r>
        <w:rPr>
          <w:b w:val="0"/>
          <w:i w:val="0"/>
        </w:rPr>
        <w:br/>
        <w:t>word_count: 1337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Good news for the future from Diana Becket who writes, “Kimvalley Labs have a new co-owner, Mr Ferdinand Huemer. He lives in Austria and is a very famous breeder of Arab horses. In future all Kimvalley dogs will be co-owned with him.” Diana confirms that she will still be showing the Langshott Labradors of Mr and Mrs Yeowart and tells of her great Best in Show win recently at South West Gundog Open Show with the yellow bitch, Langshott Silver Sky (Sh Ch Silver Suede over Rocheby x Langshott Cinders). Many congratulations.</w:t>
      </w:r>
    </w:p>
    <w:p>
      <w:r>
        <w:rPr>
          <w:b w:val="0"/>
          <w:i w:val="0"/>
        </w:rPr>
        <w:t>A horrifically sad story has been told to me by Jackie Callow, (Standeridge). I understand that her chocolate bitch, Amber, was in season and was being taken north to Scotland to be mated. On Tuesday 15th April, Mrs Callow who lives near Birmingham, drove to Morecambe, Lancashire, where she transferred the bitch to another vehicle which would complete the journey north to Scotland. Sadly, after Mrs Callow had left to drive south, back home, the bitch somehow managed to escape. Wearing a tan leather collar, she ran off along Morecambe beach, into Hest Bank, which I understand is near the area where the Chinese cockle pickers perished in quicksand a few years ago. The driver of a council hovercraft -type vehicle, seeing what was happening, drove after the chocolate bitch and tried to head her back to safer ground but to no avail; I gather being chased by this vehicle made her panic even more and she fled further north along the beach. Despite endless searching, no one has seen sight of Amber since.</w:t>
      </w:r>
    </w:p>
    <w:p>
      <w:r>
        <w:rPr>
          <w:b w:val="0"/>
          <w:i w:val="0"/>
        </w:rPr>
        <w:t>If by any chance you do see or hear anything at all about Amber, do please get in touch with Jackie Callow via her sons 24 hour mobile tel 07792388758. The Morecambe Police, Dog Wardens and Local Rescue Organisations have all been alerted and there is a reward for her safe return although they fear the outlook is bleak.</w:t>
      </w:r>
    </w:p>
    <w:p>
      <w:r>
        <w:rPr>
          <w:b w:val="0"/>
          <w:i w:val="0"/>
        </w:rPr>
        <w:t>North West Labrador Retriever Club are holding a Part 1 KC Rules and Regs seminar with exam on Sunday 8th June, 2008 at St. Elizabeth's Parish Centre, Hall Road, Scarisbrick, Lancs. L40 6QE with Mrs. Y. Billows. The cost is £15 per student including tea, coffee and lunch. All enquiries Mrs. P. Mott Tel 01704 880112</w:t>
      </w:r>
    </w:p>
    <w:p>
      <w:r>
        <w:rPr>
          <w:b w:val="0"/>
          <w:i w:val="0"/>
        </w:rPr>
        <w:t>Midland Counties Lab Club held their benched championship show at the Sandylands Centre and Argyle Hall, Stafford in early April. What a friendly event it was and how lovely to have benches for our dogs. They were certainly well used and greatly appreciated. There was an excellent raffle, a £1 in the envelope draw for a pottery Labrador, the usual stall selling top class limited edition prints of Labradors and other general trade stands with doggy goodies and colourful cosy bedding.</w:t>
      </w:r>
    </w:p>
    <w:p>
      <w:r>
        <w:rPr>
          <w:b w:val="0"/>
          <w:i w:val="0"/>
        </w:rPr>
        <w:t>There were 413 dogs entered under judges Anne Lavelle (Dogs) and Fiona Braddon (Bitches); the ringsides were full throughout the day and there was a hum of happily chatting exhibitors and their friends, all enjoying a good social occasion and a pleasant day out.</w:t>
      </w:r>
    </w:p>
    <w:p>
      <w:r>
        <w:rPr>
          <w:b w:val="0"/>
          <w:i w:val="0"/>
        </w:rPr>
        <w:t>On arrival everyone was given a voting paper to select the future venue for this show. The club asked all exhibitors to state their preference; to remain at the Sandylands Centre at Stafford and the status quo, or to move to Newark where the show used to be held in the 1980s; (I can still remember those horrible roaring heaters, hopefully long gone). I gather voting papers were eagerly filled and on the final count I understand there was an overwhelming request from club members and exhibitors to remain at Stafford in future.</w:t>
      </w:r>
    </w:p>
    <w:p>
      <w:r>
        <w:rPr>
          <w:b w:val="0"/>
          <w:i w:val="0"/>
        </w:rPr>
        <w:t>In the rings it was predominantly a yellow day. The Dog CC and Best in Show was won by Marion Hopkinsons yellow, Sh Ch Silver Suede over Rocheby (Int Ch Ahti Aspen of Finnwoods x Bridgeford Crystal Clear). The Dog RCC went to Claire and Chris Mills yellow My Jack Sprat at Lembas (Hampsbaeck Willies Choice x Tuppence a Bag at Hodexal).</w:t>
      </w:r>
    </w:p>
    <w:p>
      <w:r>
        <w:rPr>
          <w:b w:val="0"/>
          <w:i w:val="0"/>
        </w:rPr>
        <w:t>The Bitch CC, her first, was won by the Junior winner, Judith Charlton’s yellow, Foxrush Ovaltine (Rocheby Old Smokey x Sh Ch Foxrush Giselle). Winning the bitch CC and flying the flag for the blacks, was Angela Williams and David Craigs Foulby Buttons and Bows (Sh Ch Sudeo Chevalier at Ramsayville x Foulby Paper Lace). Best Puppy in Show was Chris Bailiss’s yellow dog Tissalian Hi Ho Silver, (Sh Ch Silver Suede over Rocheby x Sh Ch Tissalian Oh Sanchia).</w:t>
      </w:r>
    </w:p>
    <w:p>
      <w:r>
        <w:rPr>
          <w:b w:val="0"/>
          <w:i w:val="0"/>
        </w:rPr>
        <w:t>Its always lovely to hear of up and coming Labrador pups doing really well in Group competition at Open Shows. One such is Jo and Andy Metcalfe’s yellow puppy bitch Willokin Bon Amie with Baileydale, a daughter of their much loved yellow dog, Baileydale BonBon. Bon Amie went Reserve Best Puppy in Show at South West Essex Canine Association a few weeks ago, and in April went one better by winning Best Puppy in Show at the Norfolk and Norwich Canine Association under Mrs Shields, who judged Labradors, the Group and BIS.</w:t>
      </w:r>
    </w:p>
    <w:p>
      <w:r>
        <w:rPr>
          <w:b w:val="0"/>
          <w:i w:val="0"/>
        </w:rPr>
        <w:t>When Jo told me it was at the Norfolk and Norwich CA it took me back some 45 years when I recall my Mother and Sheelin Cuthberts mother, Mrs Docking (Ballyduff) were on the Norfolk and Norwich CA committee and used to go to the committee meetings together. At that time I was engrossed in the horse world, showing hunters and eventing and I think Sheelin was doing the same. It is ironic how, with time, we both came back fully committed to our parents world of shows and show dogs. I believe Sheelin still rides whilst I have long since thrown in the towel, half a ton of horse coming down on top of me during a cross country event in Cirencester Park setting in motion the need for a new hip many years later. C’est la vie!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