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- 12/07/2013"</w:t>
      </w:r>
      <w:r>
        <w:br/>
      </w:r>
      <w:r>
        <w:rPr>
          <w:b w:val="0"/>
          <w:i w:val="0"/>
        </w:rPr>
        <w:br/>
        <w:t>date_original: "12/07/2013"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"2026-09-13T22:43:33"</w:t>
      </w:r>
      <w:r>
        <w:br/>
      </w:r>
      <w:r>
        <w:rPr>
          <w:b w:val="0"/>
          <w:i w:val="0"/>
        </w:rPr>
        <w:br/>
        <w:t>word_count: 1050</w:t>
      </w:r>
    </w:p>
    <w:p>
      <w:r>
        <w:t>――――――――――――――――――――――――――――――</w:t>
      </w:r>
    </w:p>
    <w:p>
      <w:r>
        <w:rPr>
          <w:b w:val="0"/>
          <w:i w:val="0"/>
        </w:rPr>
        <w:t>NEWS MEMBERS' AREA SHOP SUBSCRIBE UPCOMING SHOWS MORE</w:t>
      </w:r>
    </w:p>
    <w:p>
      <w:r>
        <w:rPr>
          <w:b w:val="0"/>
          <w:i w:val="0"/>
        </w:rPr>
        <w:t>RETRIEVER LABRADOR</w:t>
      </w:r>
    </w:p>
    <w:p>
      <w:r>
        <w:rPr>
          <w:b w:val="0"/>
          <w:i w:val="0"/>
        </w:rPr>
        <w:t>Issue: 12/07/2013</w:t>
      </w:r>
    </w:p>
    <w:p>
      <w:r>
        <w:rPr>
          <w:b w:val="0"/>
          <w:i w:val="0"/>
        </w:rPr>
        <w:t>Do remember that Midland Counties Lab Club's annual Garden Party is being held at Michael and Judi Neachells home near Burton on Trent tomorrow followed by a companion show the next day.</w:t>
      </w:r>
    </w:p>
    <w:p>
      <w:r>
        <w:rPr>
          <w:b w:val="0"/>
          <w:i w:val="0"/>
        </w:rPr>
        <w:t>Full details are in last weeks Our Dogs. email michaelandjudi@wellfieldhouse.freeserve.co.uk for further information.</w:t>
      </w:r>
    </w:p>
    <w:p>
      <w:r>
        <w:rPr>
          <w:b w:val="0"/>
          <w:i w:val="0"/>
        </w:rPr>
        <w:t>I am sorry to record the death of Doreen Climpson. The Othamcourt kennel has been long established and continues to this day in the hands of the Reardon family. The kennel is based in Sussex and has been well known for their excellent yellow Labradors. Othamcourt champions include Ch Othamcourt Shane of Suddie (born 1969), Ch Othamcourt Sinead (born 1971), Sh Ch Othamcourt Ame of Colinwood (born 1994), Int Ch Othamcourt Rue of Colinwood (1995) There have also been several CC and RCC winners.</w:t>
      </w:r>
    </w:p>
    <w:p>
      <w:r>
        <w:rPr>
          <w:b w:val="0"/>
          <w:i w:val="0"/>
        </w:rPr>
        <w:t>The kennel continues in the hands of Doreens family to whom go our sincere condolences at this sad time.</w:t>
      </w:r>
    </w:p>
    <w:p>
      <w:r>
        <w:rPr>
          <w:b w:val="0"/>
          <w:i w:val="0"/>
        </w:rPr>
        <w:t>Cotswold and Wyevern Lab Club held their eighteenth Championship show mid-week at Malvern. There was an entry of 275 dogs and bitches. First time judge at this level, Leigh Lesley (Steeleigh) went over the dogs, whilst Mary Cox (Lenches) judged the bitches. Mary, along with her late mother, Barbara, (Cots and Wye Committee member in her time and the most wonderful cook), was a long time member of Cots and Wye Lab club. The family used to run a dairy farm in Worcestershire and bred Labradors under the Lenches affix. Following Barbara's death, Mary and her brother ran the farm for a few years but moved to Canada about ten years ago where, I gather, the open spaces of Canada now allow Mary to indulge in her main interest of breeding horses, rather than her old love, Labradors .</w:t>
      </w:r>
    </w:p>
    <w:p>
      <w:r>
        <w:rPr>
          <w:b w:val="0"/>
          <w:i w:val="0"/>
        </w:rPr>
        <w:t>For me it was typical that my diary, completely empty the two days before, had three pressing engagements pencilled in for Cots and Wye show day, so I was only able to dip in for the first hour at Cots and Wye show before driving off to other doggy commitments.</w:t>
      </w:r>
    </w:p>
    <w:p>
      <w:r>
        <w:rPr>
          <w:b w:val="0"/>
          <w:i w:val="0"/>
        </w:rPr>
        <w:t>Cots and Wye Secretary Karl Gawthorpe was ably in charge. He started the day by calling for two minutes silence for Betty Lamming and for Gordon Howells who had died the previous week.</w:t>
      </w:r>
    </w:p>
    <w:p>
      <w:r>
        <w:rPr>
          <w:b w:val="0"/>
          <w:i w:val="0"/>
        </w:rPr>
        <w:t>Having left the show early I really appreciated being able to keep up with the class results from afar throughout the day, as Karl posted them all on Facebook, class by class, so it was nearly as good as being there.</w:t>
      </w:r>
    </w:p>
    <w:p>
      <w:r>
        <w:rPr>
          <w:b w:val="0"/>
          <w:i w:val="0"/>
        </w:rPr>
        <w:t>Many thanks, Karl.</w:t>
      </w:r>
    </w:p>
    <w:p>
      <w:r>
        <w:rPr>
          <w:b w:val="0"/>
          <w:i w:val="0"/>
        </w:rPr>
        <w:t>The winners were Dog CC and Best in Show Evelin Henlo's black shown by Margaret Brown, Est/Fin Sh Ch Follies Ivar. The Dog RCC went to the Hodges black veteran winner Sh Ch Naiken Quincy JW. The Bitch CC was won by Penny Carpanini's black, Flossfalls Monopoly of Carpenny and Penny also won the Bitch RCC with her yellow Carpenny Vassar. Best Puppy went to Margaret Browns Ramsayville Rich Tea, a daughter of Sh Ch Follies Ivar, as was the Best Dog puppy, Louise Lewis's Crammondkirk All The Gossip who now has his Junior Warrant.</w:t>
      </w:r>
    </w:p>
    <w:p>
      <w:r>
        <w:rPr>
          <w:b w:val="0"/>
          <w:i w:val="0"/>
        </w:rPr>
        <w:t>Four days later, on Sunday 7th July it was Gundog day at East of England championship show.</w:t>
      </w:r>
    </w:p>
    <w:p>
      <w:r>
        <w:rPr>
          <w:b w:val="0"/>
          <w:i w:val="0"/>
        </w:rPr>
        <w:t>It was also the wonderful day that Andy Murray won the Mens Wimbledon Tennis Finals and so lovely to receive a courtside photo from Labrador breeder/ exhibitor Sarah Hutton (Poolstead - daughter of Bob and Didi Hepworth) which she posted on Facebook .</w:t>
      </w:r>
    </w:p>
    <w:p>
      <w:r>
        <w:rPr>
          <w:b w:val="0"/>
          <w:i w:val="0"/>
        </w:rPr>
        <w:t>Having already entered East of England, once I realised that the start of judging for all breeds was a very early 8.30am, and that I had entered in the very first class requiring me to leave home at crack of dawn, I decided to stay at home, especially as the weather was likely to be glorious and of course the Wimbledon Finals were scheduled for the same afternoon.</w:t>
      </w:r>
    </w:p>
    <w:p>
      <w:r>
        <w:rPr>
          <w:b w:val="0"/>
          <w:i w:val="0"/>
        </w:rPr>
        <w:t>As it turned out, it was the hottest day of the year so far, and not the best for dogs in cars on long journeys. I recalled the melting tarmac roads I often encountered on the way home from East of England's summer shows some twenty years ago (when we normally had hot summers, unlike the odd hot day we have now). So, I stayed at home and watched the tennis and wasn't it brilliant?</w:t>
      </w:r>
    </w:p>
    <w:p>
      <w:r>
        <w:rPr>
          <w:b w:val="0"/>
          <w:i w:val="0"/>
        </w:rPr>
        <w:t>Back at East of England, the judges were Alison Scutcher, judging dogs at this level for the first time and Frank Whyte judging the bitches. The top awards went to long distance travellers from Italy and from Scotland.</w:t>
      </w:r>
    </w:p>
    <w:p>
      <w:r>
        <w:rPr>
          <w:b w:val="0"/>
          <w:i w:val="0"/>
        </w:rPr>
        <w:t>Franco Barberi won both the Dog and Bitch CCs with yellow brother and sister, It Ch Sh Ch Loch Mor Romeo and It Ch Sh Ch Loch Mor Giulietta who went BOB.</w:t>
      </w:r>
    </w:p>
    <w:p>
      <w:r>
        <w:rPr>
          <w:b w:val="0"/>
          <w:i w:val="0"/>
        </w:rPr>
        <w:t>Readers will recall Franco won the Gundog group under Frank Whyte only a few weeks previously with It Ch Loch Mor Giulietta, and Frank was obviously still absolutely taken with her when judging the breed as a whole at East of England.</w:t>
      </w:r>
    </w:p>
    <w:p>
      <w:r>
        <w:rPr>
          <w:b w:val="0"/>
          <w:i w:val="0"/>
        </w:rPr>
        <w:t>Giulietta later won her second Gundog Group under Kathy Gorman.</w:t>
      </w:r>
    </w:p>
    <w:p>
      <w:r>
        <w:rPr>
          <w:b w:val="0"/>
          <w:i w:val="0"/>
        </w:rPr>
        <w:t>The Dog RCC went to Fin /Est Sh Ch Follies Ivar and the Bitch RCC to Louise Lewis's yellow Crammondkirk Morning Mist JW and, making it a perfect day for Louise,  Best Puppy was her yellow dog, Crammondkirk All the Gossip.</w:t>
      </w:r>
    </w:p>
    <w:p>
      <w:r>
        <w:rPr>
          <w:b w:val="0"/>
          <w:i w:val="0"/>
        </w:rPr>
        <w:t>Optigen are offering 30% discount off DNA tests, at Val Tiller's next Optigen 20/20 Clinic, on Tuesday, 17th September, in Epsom, Surrey.</w:t>
      </w:r>
    </w:p>
    <w:p>
      <w:r>
        <w:rPr>
          <w:b w:val="0"/>
          <w:i w:val="0"/>
        </w:rPr>
        <w:t>Labradors are invited to be DNA tested for prcd-PRA, RD/OSD &amp; NARC.  Clients may attend the clinic, or be Postal Participants. Contact Val Tiller direct for further details and to book places. E-mail: val.tiller@talk21.com or Tel: (01372) 273597.</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