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- 23/01/2026 - ISSUE"</w:t>
      </w:r>
      <w:r>
        <w:br/>
      </w:r>
      <w:r>
        <w:rPr>
          <w:b w:val="0"/>
          <w:i w:val="0"/>
        </w:rPr>
        <w:br/>
        <w:t>date_original: "23/01/2026 - ISSUE"</w:t>
      </w:r>
      <w:r>
        <w:br/>
      </w:r>
      <w:r>
        <w:rPr>
          <w:b w:val="0"/>
          <w:i w:val="0"/>
        </w:rPr>
        <w:br/>
        <w:t>source_url: "https://www.ourdogs.co.uk/members/breednotes/RetrieverLabradorMain.php"</w:t>
      </w:r>
      <w:r>
        <w:br/>
      </w:r>
      <w:r>
        <w:rPr>
          <w:b w:val="0"/>
          <w:i w:val="0"/>
        </w:rPr>
        <w:br/>
        <w:t>scraped_at: "2026-09-13T15:04:28"</w:t>
      </w:r>
      <w:r>
        <w:br/>
      </w:r>
      <w:r>
        <w:rPr>
          <w:b w:val="0"/>
          <w:i w:val="0"/>
        </w:rPr>
        <w:br/>
        <w:t>word_count: 694</w:t>
      </w:r>
    </w:p>
    <w:p>
      <w:r>
        <w:t>――――――――――――――――――――――――――――――</w:t>
      </w:r>
    </w:p>
    <w:p>
      <w:r>
        <w:rPr>
          <w:b w:val="0"/>
          <w:i w:val="0"/>
        </w:rPr>
        <w:t>NEWS MEMBERS' AREA SHOP SUBSCRIBE UPCOMING SHOWS MORE</w:t>
      </w:r>
    </w:p>
    <w:p>
      <w:r>
        <w:rPr>
          <w:b w:val="0"/>
          <w:i w:val="0"/>
        </w:rPr>
        <w:t>RETRIEVER LABRADOR</w:t>
      </w:r>
    </w:p>
    <w:p>
      <w:r>
        <w:rPr>
          <w:b w:val="0"/>
          <w:i w:val="0"/>
        </w:rPr>
        <w:t>Issue: 23/01/2026</w:t>
      </w:r>
    </w:p>
    <w:p>
      <w:r>
        <w:rPr>
          <w:b w:val="0"/>
          <w:i w:val="0"/>
        </w:rPr>
        <w:t xml:space="preserve">Very sad to hear of the passing of Brian Hayward. Thankfully, his illness was short. He was 91 years old and had always seemed to be so fit and well for his age. Indeed, he judged bitches at the Labrador Retriever Club Championship Show as recently as 2024. He was a highly respected breeder, his Donacre lines behind many kennels throughout the world. As a judge, he was scrupulously honest, judging without fear or favour. He was held in high esteem by his many friends in the Labrador world. Our sincerest condolences to Kim and to his family. </w:t>
      </w:r>
    </w:p>
    <w:p>
      <w:r>
        <w:rPr>
          <w:b w:val="0"/>
          <w:i w:val="0"/>
        </w:rPr>
        <w:t xml:space="preserve">A correction to my list of Our Dogs winners of the year. I rather jumped the gun when it came to Stud Dog Of The Year. It seems I took my information from the website before the final numbers were in. The winner of this award was actually Sh Ch Rocheby Hornblower. Well done to David and Marion. </w:t>
      </w:r>
    </w:p>
    <w:p>
      <w:r>
        <w:rPr>
          <w:b w:val="0"/>
          <w:i w:val="0"/>
        </w:rPr>
        <w:t xml:space="preserve">Manchester, our first championship show of the new year saw Steph Perkinsâ€™s taking on the dogs on her first CC appointment. Colin Woodward was our bitch judge. </w:t>
      </w:r>
    </w:p>
    <w:p>
      <w:r>
        <w:rPr>
          <w:b w:val="0"/>
          <w:i w:val="0"/>
        </w:rPr>
        <w:t xml:space="preserve">BCC, BOB and BV went to David and Charlotte Claytonâ€™s Sh Ch Rochevale Once Upon A Time. I wasnâ€™t at the show as mine are all about to come into season and therefore, out of coat, but I watched the group judging on Facebook, and she looked to be in superb condition and a credit to her owners. RBCC was Katerina Karpovaâ€™s Labramarine Honey Moon. DCC went to Pim Candel, making a rare visit to the UK, with NL Ch Wahnahnish Puccini. RDCC, and gaining his JW on the day, was Linda Thompson and Kirsty Gordon-Smiths Exelby Botis At Meadowline, handled by a very thrilled Kirsty. BSB was Samantha and Colin Nightingales Flyenpig Emily Grunt. The star of the day was the BP Rachel and Jane Pattisons Dysonleigh Titan For Pattilands, who went on to win the very strong Gundog Puppy Group. I watched this on Facebook, and it brought a tear to my cynical old eye when I witnessed Rachelâ€™s obvious thrill and delight, and the way she made so much of the dog that she so obviously adores and has such a strong bond with. She didnâ€™t care about the crowd. She didnâ€™t care about the occasion. All she cared about was praising her dog. </w:t>
      </w:r>
    </w:p>
    <w:p>
      <w:r>
        <w:rPr>
          <w:b w:val="0"/>
          <w:i w:val="0"/>
        </w:rPr>
        <w:t xml:space="preserve">A reminder that entries close soon for the East Anglian Labrador Retriever Club show on March 7th. The dog judge is Joy Venturi-Rose, and bitches will be judged by Lucy Reardon. The schedule is avail on Fossedata. </w:t>
      </w:r>
    </w:p>
    <w:p>
      <w:r>
        <w:rPr>
          <w:b w:val="0"/>
          <w:i w:val="0"/>
        </w:rPr>
        <w:t>It was very sad to see that The Labrador Rescue Trust, in their Facebook post to celebrate Labrador Day felt it necessary to include a silver â€˜Labradorâ€™ in their picture. I know that they are committed to rescuing all labradors, even the ones of less-than-pure ancestry, but anything that contributes to the normalisation of these dilutes cannot be for the good of our breed.</w:t>
      </w:r>
    </w:p>
    <w:p>
      <w:r>
        <w:rPr>
          <w:b w:val="0"/>
          <w:i w:val="0"/>
        </w:rPr>
        <w:t xml:space="preserve">I saw a post on ringside etiquette doâ€™s and donâ€™tâ€™s which includes-: Be respectful of the dogs and people in the ring. If you are going to clap for any of the dogsâ€¦.clap for them all. Clap for the Veterans. Donâ€™t shout advice to people who are in the ring with their dog. Donâ€™t speak negatively about exhibitors or their dogs. To this I would addâ€¦donâ€™t sit round the dog ring with your bitch, and save any remarks on the judging or the exhibits for the journey home.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