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- 14/09/2012"</w:t>
      </w:r>
      <w:r>
        <w:br/>
      </w:r>
      <w:r>
        <w:rPr>
          <w:b w:val="0"/>
          <w:i w:val="0"/>
        </w:rPr>
        <w:br/>
        <w:t>date_original: "14/09/2012"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"2026-09-13T22:45:30"</w:t>
      </w:r>
      <w:r>
        <w:br/>
      </w:r>
      <w:r>
        <w:rPr>
          <w:b w:val="0"/>
          <w:i w:val="0"/>
        </w:rPr>
        <w:br/>
        <w:t>word_count: 814</w:t>
      </w:r>
    </w:p>
    <w:p>
      <w:r>
        <w:t>――――――――――――――――――――――――――――――</w:t>
      </w:r>
    </w:p>
    <w:p>
      <w:r>
        <w:rPr>
          <w:b w:val="0"/>
          <w:i w:val="0"/>
        </w:rPr>
        <w:t>NEWS MEMBERS' AREA SHOP SUBSCRIBE UPCOMING SHOWS MORE</w:t>
      </w:r>
    </w:p>
    <w:p>
      <w:r>
        <w:rPr>
          <w:b w:val="0"/>
          <w:i w:val="0"/>
        </w:rPr>
        <w:t>RETRIEVER LABRADOR</w:t>
      </w:r>
    </w:p>
    <w:p>
      <w:r>
        <w:rPr>
          <w:b w:val="0"/>
          <w:i w:val="0"/>
        </w:rPr>
        <w:t>Issue: 14/09/2012</w:t>
      </w:r>
    </w:p>
    <w:p>
      <w:r>
        <w:rPr>
          <w:b w:val="0"/>
          <w:i w:val="0"/>
        </w:rPr>
        <w:t>At Richmond championship show at Loseley Park, near Guildford, as Labrador judge on the day I was thrilled to see my Best of Breed winner from an entry of 202, Mrs Linda Hess's yellow dog Sh Ch Am Can Ch Salty Dog of Tampa Bay go on to win the Gundog Group in great company.</w:t>
      </w:r>
    </w:p>
    <w:p>
      <w:r>
        <w:rPr>
          <w:b w:val="0"/>
          <w:i w:val="0"/>
        </w:rPr>
        <w:t>It was so good to actually meet Mrs Linda Hess after the show. She resides in the USA and was visiting the show. For me it was nice to put a face to the name I have written rather frequently in the breed notes over the past months. Salty was from the very first Labrador litter Linda  bred. Would that it were so easy!!</w:t>
      </w:r>
    </w:p>
    <w:p>
      <w:r>
        <w:rPr>
          <w:b w:val="0"/>
          <w:i w:val="0"/>
        </w:rPr>
        <w:t>Hot on his heels was my Dog RCC winner was Jo and Andy Metcalfe's Bilbo Baggins by Baileydale JW ShCm. (Baileydale Bon Bon x Willokin Liberty Fayre).</w:t>
      </w:r>
    </w:p>
    <w:p>
      <w:r>
        <w:rPr>
          <w:b w:val="0"/>
          <w:i w:val="0"/>
        </w:rPr>
        <w:t>My black Bitch CC winner, who completely won me over and showed her socks off, was a new one to me, handled by a lady I had never seen at a show before as I now mainly exhibit in the south; Mrs Maclean from Lockerbie.  She is Tintagel Winds X X to Sarkosy (what a name!!) and belongs to Felicity and Kira Leith Ross.</w:t>
      </w:r>
    </w:p>
    <w:p>
      <w:r>
        <w:rPr>
          <w:b w:val="0"/>
          <w:i w:val="0"/>
        </w:rPr>
        <w:t>Sired by Caer Bren Ben, I later learnt that her dam was the gorgeous black bitch Sh Ch Chcs Chib Trialer Pooles Memory of Tintagel Winds, to whom I had given top awards at a very young age in Switzerland and then, some years later when she came to reside in the UK, a CC. She was made up and won several additional CCs including, I gather, one at the Yellow Lab Club under Carole Coode from the Veteran class. Sadly she tragically died of an accident, when she was only about eight years old and I know her loss nearly broke her owners heart.</w:t>
      </w:r>
    </w:p>
    <w:p>
      <w:r>
        <w:rPr>
          <w:b w:val="0"/>
          <w:i w:val="0"/>
        </w:rPr>
        <w:t>Her dams beautiful classic type has obviously been passed on to my latest CC award winner.</w:t>
      </w:r>
    </w:p>
    <w:p>
      <w:r>
        <w:rPr>
          <w:b w:val="0"/>
          <w:i w:val="0"/>
        </w:rPr>
        <w:t>It is one of the joys of judging with a completely open mind, when you later find out at the end of the day that your "unknown" top award winner is actually the offspring and sibling of others you have done well before. I gather I have also awarded a CC to her half -brother in the past too!</w:t>
      </w:r>
    </w:p>
    <w:p>
      <w:r>
        <w:rPr>
          <w:b w:val="0"/>
          <w:i w:val="0"/>
        </w:rPr>
        <w:t>The Bitch RCC was another black, Linda Harvey Major and Sue Merril's Gostwyck I Spy Linjor (Am Ch BeechcroftStudys Top Secret x Talard Bewitched by Gostwyck); very promising as a puppy and now well fulfilling her potential.</w:t>
      </w:r>
    </w:p>
    <w:p>
      <w:r>
        <w:rPr>
          <w:b w:val="0"/>
          <w:i w:val="0"/>
        </w:rPr>
        <w:t>Best Puppy from two very promising puppies, was Judith Charlton yellow bitch puppy, Foxrush Remember the Time, who has recently gained her JW</w:t>
      </w:r>
    </w:p>
    <w:p>
      <w:r>
        <w:rPr>
          <w:b w:val="0"/>
          <w:i w:val="0"/>
        </w:rPr>
        <w:t>The Shetland Sheepdog Club of Wales are hosting a talk by Mr N J Burden (B.V.Sc., Cert.V.Ophthal.,M.R.C.V.S.), Hale Veterinary Clinic, Chippenham entitled 'Hereditary Eye Disease in the Dog - A General Overview and Emerging Conditions' on Sunday 21st October 2012 at Tylagarw Community Hall, Talbot Green.</w:t>
      </w:r>
    </w:p>
    <w:p>
      <w:r>
        <w:rPr>
          <w:b w:val="0"/>
          <w:i w:val="0"/>
        </w:rPr>
        <w:t>The day will start at 10.00 am with Mr Burden's talk.  A buffet will then be supplied.  This will be followed by an eye testing session for those requiring it.</w:t>
      </w:r>
    </w:p>
    <w:p>
      <w:r>
        <w:rPr>
          <w:b w:val="0"/>
          <w:i w:val="0"/>
        </w:rPr>
        <w:t>Cost for talk and buffet - Â£10.00 (to be paid in advance).</w:t>
      </w:r>
    </w:p>
    <w:p>
      <w:r>
        <w:rPr>
          <w:b w:val="0"/>
          <w:i w:val="0"/>
        </w:rPr>
        <w:t>Cost per dog for eye testing will be at a reduced rate (to be paid on the day). Cost to be determined by the number of dogs being tested.  Eye testing is available to all breeds and can be booked without the need to attend the morning talk.</w:t>
      </w:r>
    </w:p>
    <w:p>
      <w:r>
        <w:rPr>
          <w:b w:val="0"/>
          <w:i w:val="0"/>
        </w:rPr>
        <w:t>All dogs being eye tested must be microchipped.  This can be provided on the day for a cost of Â£16.99.  Please advise when booking if microchipping is required.</w:t>
      </w:r>
    </w:p>
    <w:p>
      <w:r>
        <w:rPr>
          <w:b w:val="0"/>
          <w:i w:val="0"/>
        </w:rPr>
        <w:t>Numbers are limited so book early to secure a place.</w:t>
      </w:r>
    </w:p>
    <w:p>
      <w:r>
        <w:rPr>
          <w:b w:val="0"/>
          <w:i w:val="0"/>
        </w:rPr>
        <w:t>For more information or to book a place please contact the Secretary, Miss S J Roberts, on 01495 271725 or email essjay.xkeys@hotmail.co.uk.</w:t>
      </w:r>
    </w:p>
    <w:p>
      <w:r>
        <w:rPr>
          <w:b w:val="0"/>
          <w:i w:val="0"/>
        </w:rPr>
        <w:t>It is with great sadness I must tell my friends in the dog world that my dear husband, George, passed away peacefully in his sleep on Monday 10th September, after a long debilitating illness. He so enjoyed his Labradors, preferably black, and the long standing friends he made within the Labrador world.</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