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- 22/03/2013"</w:t>
      </w:r>
      <w:r>
        <w:br/>
      </w:r>
      <w:r>
        <w:rPr>
          <w:b w:val="0"/>
          <w:i w:val="0"/>
        </w:rPr>
        <w:br/>
        <w:t>date_original: "22/03/2013"</w:t>
      </w:r>
      <w:r>
        <w:br/>
      </w:r>
      <w:r>
        <w:rPr>
          <w:b w:val="0"/>
          <w:i w:val="0"/>
        </w:rPr>
        <w:br/>
        <w:t>source_url: "https://www.ourdogs.co.uk/members/breednotes/retlabarchive.php"</w:t>
      </w:r>
      <w:r>
        <w:br/>
      </w:r>
      <w:r>
        <w:rPr>
          <w:b w:val="0"/>
          <w:i w:val="0"/>
        </w:rPr>
        <w:br/>
        <w:t>archive_type: "retlabarchive_post"</w:t>
      </w:r>
      <w:r>
        <w:br/>
      </w:r>
      <w:r>
        <w:rPr>
          <w:b w:val="0"/>
          <w:i w:val="0"/>
        </w:rPr>
        <w:br/>
        <w:t>scraped_at: "2026-09-13T22:44:17"</w:t>
      </w:r>
      <w:r>
        <w:br/>
      </w:r>
      <w:r>
        <w:rPr>
          <w:b w:val="0"/>
          <w:i w:val="0"/>
        </w:rPr>
        <w:br/>
        <w:t>word_count: 1136</w:t>
      </w:r>
    </w:p>
    <w:p>
      <w:r>
        <w:t>――――――――――――――――――――――――――――――</w:t>
      </w:r>
    </w:p>
    <w:p>
      <w:r>
        <w:rPr>
          <w:b w:val="0"/>
          <w:i w:val="0"/>
        </w:rPr>
        <w:t>NEWS MEMBERS' AREA SHOP SUBSCRIBE UPCOMING SHOWS MORE</w:t>
      </w:r>
    </w:p>
    <w:p>
      <w:r>
        <w:rPr>
          <w:b w:val="0"/>
          <w:i w:val="0"/>
        </w:rPr>
        <w:t>RETRIEVER LABRADOR</w:t>
      </w:r>
    </w:p>
    <w:p>
      <w:r>
        <w:rPr>
          <w:b w:val="0"/>
          <w:i w:val="0"/>
        </w:rPr>
        <w:t>Issue: 22/03/2013</w:t>
      </w:r>
    </w:p>
    <w:p>
      <w:r>
        <w:rPr>
          <w:b w:val="0"/>
          <w:i w:val="0"/>
        </w:rPr>
        <w:t>Three Ridings Labrador Club held their benched championship show on 16th March at Cleckheaton near Leeds. The judges were Denise Timms (Dogs) and Sue Marskell (Bitches). From an entry of 253 the winners were Dog CC and Reserve Best in Show, Maxine Crocker Williams yellow dog, Secret Moment at Alkhamhurst. I gather he was made up on the day. Many congratulations. I believe he is our breed's first champion of 2013.</w:t>
      </w:r>
    </w:p>
    <w:p>
      <w:r>
        <w:rPr>
          <w:b w:val="0"/>
          <w:i w:val="0"/>
        </w:rPr>
        <w:t>The Dog RCC winner was Sh Ch Stormrose Morning Jewel JW ShCM. The Bitch CC and Best in Show went to Les Brabbam's black, Sh Ch Foulby Queenstown at Cambremer and the Bitch RCC was won by Penny Carpaninis yellow Carpenny Vassar.</w:t>
      </w:r>
    </w:p>
    <w:p>
      <w:r>
        <w:rPr>
          <w:b w:val="0"/>
          <w:i w:val="0"/>
        </w:rPr>
        <w:t>Best Puppy in Show was the yellow dog, Stormrose Golden Fortune</w:t>
      </w:r>
    </w:p>
    <w:p>
      <w:r>
        <w:rPr>
          <w:b w:val="0"/>
          <w:i w:val="0"/>
        </w:rPr>
        <w:t>Many thanks to the wonderful person who put all the class results on Facebook by late evening of the same day as the show was held.</w:t>
      </w:r>
    </w:p>
    <w:p>
      <w:r>
        <w:rPr>
          <w:b w:val="0"/>
          <w:i w:val="0"/>
        </w:rPr>
        <w:t>I see that class absentees numbered a high 78. In these days where the cost of fuel is so expensive, the loss of an entry fee when a dog is out of coat or in season is far better than shelling out needlessly on fuel and dog-sitters when your dog is not at its best and very unlikely to win.</w:t>
      </w:r>
    </w:p>
    <w:p>
      <w:r>
        <w:rPr>
          <w:b w:val="0"/>
          <w:i w:val="0"/>
        </w:rPr>
        <w:t>I always used to go to this show but now due to costs of postage, schedules are not automatically sent out or handed out, and being so busy with house, home, dogs and puppies I tend to forget to look online for entry closing dates and then when I do, I find that the closing date is long past! I am sure many others do too. There is much to be said for a schedule in hand well before the closing date. Of course, now one can look at East Anglian Lab Club's website (if you remember to do so) where I understand Richard Gill has all the closing dates listed.</w:t>
      </w:r>
    </w:p>
    <w:p>
      <w:r>
        <w:rPr>
          <w:b w:val="0"/>
          <w:i w:val="0"/>
        </w:rPr>
        <w:t>News from of the excitements of YKC competition at Crufts comes from dedicated YKC mum, Mandy Stewart, "Katie &amp; I were up at Crufts on the Friday as Katie was competing in her last YKC handling competition in the 12-16 age group. This time Katie decided to enter on Toy/Utility day instead of Gundog day. Things didn't go to plan at the start of the day, as the dog Katie's was supposed to show was ill, so she had no dog to handle. We rushed around trying to find another Tibetan Terrier for her and, at last, some friends who were up at the breeds Discover Dogs stand came to the rescue and Katie showed there dog.</w:t>
      </w:r>
    </w:p>
    <w:p>
      <w:r>
        <w:rPr>
          <w:b w:val="0"/>
          <w:i w:val="0"/>
        </w:rPr>
        <w:t>Katie had handled this dog before, but not for about 1 year; a quick practice, then into the ring with 17 handlers in total.  Katie took it all in her stride and with amazement won the class.  I was so pleased for her.  Katie has now won the 12-16 age group as well as winning the 6-11 age group in 2008 with her Labrador, Molly.</w:t>
      </w:r>
    </w:p>
    <w:p>
      <w:r>
        <w:rPr>
          <w:b w:val="0"/>
          <w:i w:val="0"/>
        </w:rPr>
        <w:t>We were then told that we would have to come back on Sunday to compete in the finals, which we did, but sadly did not win the overall final.</w:t>
      </w:r>
    </w:p>
    <w:p>
      <w:r>
        <w:rPr>
          <w:b w:val="0"/>
          <w:i w:val="0"/>
        </w:rPr>
        <w:t>Whilst all this was going on, we were also at Crufts on the Saturday competing with our Labrador dog,  Frankie.  He was not placed in the breed, but Katie showed him in the YKC Gundog Stakes in the afternoon along with 19 other competitors (quite a few showing champions), under judge Stuart Plane. It was Katie's first time competing in the Gundog Stakes at Crufts and I was so proud when she won reserve!</w:t>
      </w:r>
    </w:p>
    <w:p>
      <w:r>
        <w:rPr>
          <w:b w:val="0"/>
          <w:i w:val="0"/>
        </w:rPr>
        <w:t>A very busy 3 days, but well worth it". Well done, Katie.</w:t>
      </w:r>
    </w:p>
    <w:p>
      <w:r>
        <w:rPr>
          <w:b w:val="0"/>
          <w:i w:val="0"/>
        </w:rPr>
        <w:t>On the home front, my 6 week old puppies are keeping me well amused. How anyone can have pups and go out to work full time I do not know. I am enjoying mine every minute (well nearly every minute), but it does seem to be a 24hour occupation.</w:t>
      </w:r>
    </w:p>
    <w:p>
      <w:r>
        <w:rPr>
          <w:b w:val="0"/>
          <w:i w:val="0"/>
        </w:rPr>
        <w:t>Feeding, cleaning, feeding, cleaning, repeated four times a day from 7am to 11pm. I am getting quite mean about how many sheets of newspaper I use for the pen floor in case the dwindling pile of saved papers disappears completely before the pups go to their new homes at eight weeks.</w:t>
      </w:r>
    </w:p>
    <w:p>
      <w:r>
        <w:rPr>
          <w:b w:val="0"/>
          <w:i w:val="0"/>
        </w:rPr>
        <w:t>The other side of the coin is the enjoyment factor, when I snatch a minute (or twenty) to settle down beside their indoor pen, to watch them eat so hungrily and greedily, walking through the food dish, manners thrown to the wind; then they play and gambol about; cruelly pulling each others tails and nipping ears unmercifully, testing out their oh so sharp teeth on anything in sight. Just like children, experience is how animals learn; for a dog, if they nip a sibling, it is fun, but in reverse it is not, and so, in the end, they just don't bother to do it any more! At this age I am certainly reminded why I call them the "ankle-biters!" I make sure I wear my long leather boots when I stand in the pen with them otherwise it takes an age to un-hook their tiny sharp teeth from my trousers.</w:t>
      </w:r>
    </w:p>
    <w:p>
      <w:r>
        <w:rPr>
          <w:b w:val="0"/>
          <w:i w:val="0"/>
        </w:rPr>
        <w:t>For the very short eight weeks I have the pups, from their birth to going to their carefully selected permanent homes, it is so lovely to watch them developing their typical Labrador characteristics, so trusting, happy and jolly with the whole of their sunny Labrador lives ahead.</w:t>
      </w:r>
    </w:p>
    <w:p>
      <w:r>
        <w:rPr>
          <w:b w:val="0"/>
          <w:i w:val="0"/>
        </w:rPr>
        <w:t>It has also been good to meet their new owners too, often accompanied by their delighted children who probably haven't slept a wink the night before and on arrival here are bouncing up and down, barely able to contain their excitement at the thought of at last seeing their very first Labrador puppy; hopefully a lifelong attachment to the breed.</w:t>
      </w:r>
    </w:p>
    <w:p>
      <w:r>
        <w:rPr>
          <w:b w:val="0"/>
          <w:i w:val="0"/>
        </w:rPr>
        <w:t>I shall now look at East Anglian Lab Club website http://ealrc.org.uk/showdiary.php and see what shows are closing their entries! I know there is WELKS and the National and Bath and Midland Counties Lab Club because I have their schedules. I wonder what I have missed?</w:t>
      </w:r>
    </w:p>
    <w:p>
      <w:r>
        <w:rPr>
          <w:b w:val="0"/>
          <w:i w:val="0"/>
        </w:rPr>
        <w:t>Ann Britton</w:t>
      </w:r>
    </w:p>
    <w:p>
      <w:r>
        <w:rPr>
          <w:b w:val="0"/>
          <w:i w:val="0"/>
        </w:rPr>
        <w:t>01989720665</w:t>
      </w:r>
    </w:p>
    <w:p>
      <w:r>
        <w:rPr>
          <w:b w:val="0"/>
          <w:i w:val="0"/>
        </w:rPr>
        <w:t>Email bowstones@btinternet.com</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