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- 15/08/2014 - ISSUE"</w:t>
      </w:r>
      <w:r>
        <w:br/>
      </w:r>
      <w:r>
        <w:rPr>
          <w:b w:val="0"/>
          <w:i w:val="0"/>
        </w:rPr>
        <w:br/>
        <w:t>date_original: "15/08/2014 - ISSUE"</w:t>
      </w:r>
      <w:r>
        <w:br/>
      </w:r>
      <w:r>
        <w:rPr>
          <w:b w:val="0"/>
          <w:i w:val="0"/>
        </w:rPr>
        <w:br/>
        <w:t>source_url: "https://www.ourdogs.co.uk/members/breednotes/RetrieverLabradorMain.php"</w:t>
      </w:r>
      <w:r>
        <w:br/>
      </w:r>
      <w:r>
        <w:rPr>
          <w:b w:val="0"/>
          <w:i w:val="0"/>
        </w:rPr>
        <w:br/>
        <w:t>scraped_at: "2026-09-13T15:33:33"</w:t>
      </w:r>
      <w:r>
        <w:br/>
      </w:r>
      <w:r>
        <w:rPr>
          <w:b w:val="0"/>
          <w:i w:val="0"/>
        </w:rPr>
        <w:br/>
        <w:t>word_count: 850</w:t>
      </w:r>
    </w:p>
    <w:p>
      <w:r>
        <w:t>――――――――――――――――――――――――――――――</w:t>
      </w:r>
    </w:p>
    <w:p>
      <w:r>
        <w:rPr>
          <w:b w:val="0"/>
          <w:i w:val="0"/>
        </w:rPr>
        <w:t>NEWS MEMBERS' AREA SHOP SUBSCRIBE UPCOMING SHOWS MORE</w:t>
      </w:r>
    </w:p>
    <w:p>
      <w:r>
        <w:rPr>
          <w:b w:val="0"/>
          <w:i w:val="0"/>
        </w:rPr>
        <w:t>RETRIEVER LABRADOR</w:t>
      </w:r>
    </w:p>
    <w:p>
      <w:r>
        <w:rPr>
          <w:b w:val="0"/>
          <w:i w:val="0"/>
        </w:rPr>
        <w:t>Issue: 15/08/2014</w:t>
      </w:r>
    </w:p>
    <w:p>
      <w:r>
        <w:rPr>
          <w:b w:val="0"/>
          <w:i w:val="0"/>
        </w:rPr>
        <w:t>From photos on Facebook I see many Labrador specialist judges have been judging overseas recently. From their judging appointments and travels in Australia accompanied by Pat and Colin Harrison, Dale Elliot and Gary Johnson kept us all informed with beautiful photos of their winners</w:t>
      </w:r>
    </w:p>
    <w:p>
      <w:r>
        <w:rPr>
          <w:b w:val="0"/>
          <w:i w:val="0"/>
        </w:rPr>
        <w:t>and cuddly Koala bears.</w:t>
      </w:r>
    </w:p>
    <w:p>
      <w:r>
        <w:rPr>
          <w:b w:val="0"/>
          <w:i w:val="0"/>
        </w:rPr>
        <w:t>A couple of weeks later, the World Show was held in Helsinki and from more Facebook photos it would appear Anthony Allen and Guy Spagnolo were judging the Labradors. Their winners were Franco Barberi's litter brother and sister, Sh Ch It Ch Loch Mor Guilietta and Sh Ch It Ch Loch Mor Romeo. I also spotted photos on Facebook of Joan Woodall, Carole Reynolds and Penny Carpanini who had been judging at another Labrador show held nearby, but no names of the winners.</w:t>
      </w:r>
    </w:p>
    <w:p>
      <w:r>
        <w:rPr>
          <w:b w:val="0"/>
          <w:i w:val="0"/>
        </w:rPr>
        <w:t>Tuus van Adrichem Boogaert-Kwint has written a very useful, proficiently, self-illustrated book called Reflections on the Standard of the Labrador Retriever ISBN/EAN 978-90-9028195-7, printed and bound in the Netherlands. An Interesting, informative little book of 78 pages with all colour illustrations; a great addition to the book shelves of those who wish to learn more about the correct construction of the Labrador Retriever both from a breeding and judging point of view. Super illustrations of correct and incorrect construction. For aspiring judges, well worth obtaining a copy.</w:t>
      </w:r>
    </w:p>
    <w:p>
      <w:r>
        <w:rPr>
          <w:b w:val="0"/>
          <w:i w:val="0"/>
        </w:rPr>
        <w:t xml:space="preserve">Many of us have Labradors who very annoyingly learn to open doors in the house by jumping on the door handles, thus letting themselves and all the other dogs out, unless the doors are locked.  </w:t>
      </w:r>
    </w:p>
    <w:p>
      <w:r>
        <w:rPr>
          <w:b w:val="0"/>
          <w:i w:val="0"/>
        </w:rPr>
        <w:t xml:space="preserve">One day last week, at breakfast time with half a dozen oldies wanting to get out for morning ablutions, I found I couldn't open the inner back door, leading to the passageway to the main back door.  </w:t>
      </w:r>
    </w:p>
    <w:p>
      <w:r>
        <w:rPr>
          <w:b w:val="0"/>
          <w:i w:val="0"/>
        </w:rPr>
        <w:t xml:space="preserve">It appeared that whoever had been jumping on the door handle to open this door and get out in the past had this time jumped on the door key and in the process snapped the key completely in half, in the lock. We were completely locked in!  </w:t>
      </w:r>
    </w:p>
    <w:p>
      <w:r>
        <w:rPr>
          <w:b w:val="0"/>
          <w:i w:val="0"/>
        </w:rPr>
        <w:t xml:space="preserve">Thank goodness for my iPad and the internet where I typed in "How to remove a broken key from a door lock" Their pictorial instructions worked very well. I was able to hook the bits out.  </w:t>
      </w:r>
    </w:p>
    <w:p>
      <w:r>
        <w:rPr>
          <w:b w:val="0"/>
          <w:i w:val="0"/>
        </w:rPr>
        <w:t>Dogs finally let out via another normally non-doggy route, I drove off to the key cutters to get new keys cut from the retrieved pieces of broken key from the inner workings of the lock. This involved three visits to finally get a new key which worked, as the key cutters found the broken key bits were not too easy to copy.</w:t>
      </w:r>
    </w:p>
    <w:p>
      <w:r>
        <w:rPr>
          <w:b w:val="0"/>
          <w:i w:val="0"/>
        </w:rPr>
        <w:t>New, working keys acquired at last and the door unlocked, I set about proofing the door handle so the dogs couldn't open the door or break the key in future.</w:t>
      </w:r>
    </w:p>
    <w:p>
      <w:r>
        <w:rPr>
          <w:b w:val="0"/>
          <w:i w:val="0"/>
        </w:rPr>
        <w:t xml:space="preserve">I went back to the DIY shop and bought expensive oval door knobs as opposed to lever handles.  </w:t>
      </w:r>
    </w:p>
    <w:p>
      <w:r>
        <w:rPr>
          <w:b w:val="0"/>
          <w:i w:val="0"/>
        </w:rPr>
        <w:t>Once fitted these didn't work because they got jammed on the door frame which was too thick; then I tried upside down handles. That didn't work either. As a last resort I went out again and bought a stainless steel towel rail and fitted it right across the door, immediately above the door handle. I thought there would never be enough room for a dog's foot to get anywhere between the rail and the handle, so I patted myself on the back. I had solved the problem.</w:t>
      </w:r>
    </w:p>
    <w:p>
      <w:r>
        <w:rPr>
          <w:b w:val="0"/>
          <w:i w:val="0"/>
        </w:rPr>
        <w:t xml:space="preserve">All this took the best part of a day, trotting back and forth to our local DIY shop; oh, and running over blackthorn hedge cuttings and getting two punctures in the process, which entailed a visit to the tyre mending place.  </w:t>
      </w:r>
    </w:p>
    <w:p>
      <w:r>
        <w:rPr>
          <w:b w:val="0"/>
          <w:i w:val="0"/>
        </w:rPr>
        <w:t xml:space="preserve">The following morning, I let all bar one of the house dogs out into the garden with me. The last one I intentionally left to wait, shut in the dog room.  </w:t>
      </w:r>
    </w:p>
    <w:p>
      <w:r>
        <w:rPr>
          <w:b w:val="0"/>
          <w:i w:val="0"/>
        </w:rPr>
        <w:t xml:space="preserve">We were all standing out in the early morning sun, waking up slowly, when the one, who was still meant to be inside, appeared beside me, very waggy and happy.  </w:t>
      </w:r>
    </w:p>
    <w:p>
      <w:r>
        <w:rPr>
          <w:b w:val="0"/>
          <w:i w:val="0"/>
        </w:rPr>
        <w:t>Yes, she had proved she could easily open the door by jumping on the door handle just like before.</w:t>
      </w:r>
    </w:p>
    <w:p>
      <w:r>
        <w:rPr>
          <w:b w:val="0"/>
          <w:i w:val="0"/>
        </w:rPr>
        <w:t xml:space="preserve">Telling me in her laid back, no fuss, doggy fashion that I had utterly wasted a whole day if I thought a simple rail was ever going to stop her opening doors and being outdoors with me. Any ideas of what to do next, will be gratefully received, please!  </w:t>
      </w:r>
    </w:p>
    <w:p>
      <w:r>
        <w:rPr>
          <w:b w:val="0"/>
          <w:i w:val="0"/>
        </w:rPr>
        <w:t>Ann Britton</w:t>
      </w:r>
    </w:p>
    <w:p>
      <w:r>
        <w:rPr>
          <w:b w:val="0"/>
          <w:i w:val="0"/>
        </w:rPr>
        <w:t>01989720665</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