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Feb 2003"</w:t>
      </w:r>
      <w:r>
        <w:br/>
      </w:r>
      <w:r>
        <w:rPr>
          <w:b w:val="0"/>
          <w:i w:val="0"/>
        </w:rPr>
        <w:br/>
        <w:t>date_original: "21 Feb 2003"</w:t>
      </w:r>
      <w:r>
        <w:br/>
      </w:r>
      <w:r>
        <w:rPr>
          <w:b w:val="0"/>
          <w:i w:val="0"/>
        </w:rPr>
        <w:br/>
        <w:t>source_url: "https://www.ourdogs.co.uk/members/breednotes/2003/RetrieverLabrador/RetrieverLabrador-feb21.htm"</w:t>
      </w:r>
      <w:r>
        <w:br/>
      </w:r>
      <w:r>
        <w:rPr>
          <w:b w:val="0"/>
          <w:i w:val="0"/>
        </w:rPr>
        <w:br/>
        <w:t>archive_type: "static_html"</w:t>
      </w:r>
      <w:r>
        <w:br/>
      </w:r>
      <w:r>
        <w:rPr>
          <w:b w:val="0"/>
          <w:i w:val="0"/>
        </w:rPr>
        <w:br/>
        <w:t>scraped_at: "2026-09-13T22:16:03"</w:t>
      </w:r>
      <w:r>
        <w:br/>
      </w:r>
      <w:r>
        <w:rPr>
          <w:b w:val="0"/>
          <w:i w:val="0"/>
        </w:rPr>
        <w:br/>
        <w:t>word_count: 1624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Back in the UK once more, I was devastated to hear, on my return, the ghastly news that Didi Hepworth (Poolstead) is seriously ill. One of the truly great characters of the Labrador world, Didi’s Poolstead kennel has consistently produced very many top quality Labradors over the years. I believe she made up 30 Champions. Our love, thoughts and prayers are with you all. I understand a request has been made for no telephone calls.</w:t>
      </w:r>
    </w:p>
    <w:p>
      <w:r>
        <w:rPr>
          <w:b w:val="0"/>
          <w:i w:val="0"/>
        </w:rPr>
        <w:t>A message from Labrador exhibitor, Veterinary Surgeon Jim Keizer. He will be micro chipping dogs at East Anglian Lab Club Ch Show on 1st March 2003, Kent Surrey and Sussex Lab Club Ch Show on 29th March 2003 and at Mid Herts Gundog Society Open show on 11th May 2003. After Crufts the price will be £17.50 but before that the cost will be £16.00. For details and appointments please contact Jim on 01923 827579</w:t>
      </w:r>
    </w:p>
    <w:p>
      <w:r>
        <w:rPr>
          <w:b w:val="0"/>
          <w:i w:val="0"/>
        </w:rPr>
        <w:t>On Saturday, the 8th February I heard the tragic news that Rod Copestake from South Africa had died that morning. One of his very many friends, John Crook, OBE. Balrion at Weathertop, Carmel, CA, USA. sends this tribute.</w:t>
      </w:r>
    </w:p>
    <w:p>
      <w:r>
        <w:rPr>
          <w:b w:val="0"/>
          <w:i w:val="0"/>
        </w:rPr>
        <w:t>‘Rod Copestake whose Breckondale Kennel has been a major force in South African Labradors for almost thirty years suffered a fatal heart attack in Jo'burg on Saturday 8th Feb.</w:t>
      </w:r>
    </w:p>
    <w:p>
      <w:r>
        <w:rPr>
          <w:b w:val="0"/>
          <w:i w:val="0"/>
        </w:rPr>
        <w:t>‘He served as Chairman and later President of the Labrador Retriever Kennel Club in South Africa for close on two decades and his keen business sense and easy manner were a major asset to the Club.</w:t>
      </w:r>
    </w:p>
    <w:p>
      <w:r>
        <w:rPr>
          <w:b w:val="0"/>
          <w:i w:val="0"/>
        </w:rPr>
        <w:t>‘With his wife Carmen, Rod imported a number of stud dogs from the UK, which had a profound impact on the breed in South Africa.</w:t>
      </w:r>
    </w:p>
    <w:p>
      <w:r>
        <w:rPr>
          <w:b w:val="0"/>
          <w:i w:val="0"/>
        </w:rPr>
        <w:t>‘Ch Balrion Lord of the Manner of Breckondale was a South African Breed Record Holder and sired many of the country's top winners. Ch Balrion Black Arrogance was another of their imports whose influence is still in full force.</w:t>
      </w:r>
    </w:p>
    <w:p>
      <w:r>
        <w:rPr>
          <w:b w:val="0"/>
          <w:i w:val="0"/>
        </w:rPr>
        <w:t>‘Rod enjoyed judging Labradors and was licensed to judge the entire Gundog group as well. He had assignments in the UK, USA Australia, New Zealand, Germany and Africa and made friends wherever he went.</w:t>
      </w:r>
    </w:p>
    <w:p>
      <w:r>
        <w:rPr>
          <w:b w:val="0"/>
          <w:i w:val="0"/>
        </w:rPr>
        <w:t>‘Rod and Carmen loved to go on safari in Kruger Park and often shared this passion with the LRKC judges after the champ show. A great number of us remember evenings with Rod and Carmen filled with good conversation and fabulous wine while lions roared in the distance.</w:t>
      </w:r>
      <w:r>
        <w:br/>
      </w:r>
      <w:r>
        <w:rPr>
          <w:b w:val="0"/>
          <w:i w:val="0"/>
        </w:rPr>
        <w:br/>
        <w:t>‘Recently Rod and Carmen retired and built a home in Kynsna on the Indian Ocean.</w:t>
      </w:r>
    </w:p>
    <w:p>
      <w:r>
        <w:rPr>
          <w:b w:val="0"/>
          <w:i w:val="0"/>
        </w:rPr>
        <w:t>Daughter Terri and son Cliff currently reside in the UK and son Brendan has been living in Canada.</w:t>
      </w:r>
    </w:p>
    <w:p>
      <w:r>
        <w:rPr>
          <w:b w:val="0"/>
          <w:i w:val="0"/>
        </w:rPr>
        <w:t>‘Rod will be missed terribly by everyone who knew him.’</w:t>
      </w:r>
    </w:p>
    <w:p>
      <w:r>
        <w:rPr>
          <w:b w:val="0"/>
          <w:i w:val="0"/>
        </w:rPr>
        <w:t>Two of our well known Labrador exhibitors have had accidents recently whilst on holiday. We wish them both a speedy recovery.</w:t>
      </w:r>
    </w:p>
    <w:p>
      <w:r>
        <w:rPr>
          <w:b w:val="0"/>
          <w:i w:val="0"/>
        </w:rPr>
        <w:t>Lynda Miles (Llanstinan) was celebrating her husband’s 50th birthday with a once in a lifetime special holiday in New Zealand. Whilst bathing off a very popular family beach one day, both Lynda and Derek, who are very strong swimmers, (Derek rows in competitions in the oceans around Gt Britain for his Welsh rowing team), became horrifically caught up by a fierce rip tide, with deadly undertow.</w:t>
      </w:r>
    </w:p>
    <w:p>
      <w:r>
        <w:rPr>
          <w:b w:val="0"/>
          <w:i w:val="0"/>
        </w:rPr>
        <w:t>After 20 minutes fighting to survive against the current, Derek finally made the shore with help from Lynda.</w:t>
      </w:r>
    </w:p>
    <w:p>
      <w:r>
        <w:rPr>
          <w:b w:val="0"/>
          <w:i w:val="0"/>
        </w:rPr>
        <w:t>Sadly Lynda, by then exhausted, was completely overcome by the current. She was eventually dragged from the water all but drowned and given oxygen.</w:t>
      </w:r>
    </w:p>
    <w:p>
      <w:r>
        <w:rPr>
          <w:b w:val="0"/>
          <w:i w:val="0"/>
        </w:rPr>
        <w:t>She has spent a week in hospital recovering slowly. Her 26 hours flight home to the UK obviously on hold for the time being. When that does occur, we wish them both a safe and comfortable return, coupled with best wishes for a speedy recovery. In the meantime, her dogs are being ably looked after by members of her family.</w:t>
      </w:r>
    </w:p>
    <w:p>
      <w:r>
        <w:rPr>
          <w:b w:val="0"/>
          <w:i w:val="0"/>
        </w:rPr>
        <w:t>I understand that three other bathers drowned on exactly the same beach that very same day, yet apparently there were no warnings on display, even though many families with children occupied the beach</w:t>
      </w:r>
    </w:p>
    <w:p>
      <w:r>
        <w:rPr>
          <w:b w:val="0"/>
          <w:i w:val="0"/>
        </w:rPr>
        <w:t>If you are going to New Zealand do bear this in mind when contemplating swimming on apparently safe beaches.</w:t>
      </w:r>
    </w:p>
    <w:p>
      <w:r>
        <w:rPr>
          <w:b w:val="0"/>
          <w:i w:val="0"/>
        </w:rPr>
        <w:t>Leigh Lesley (Steeleigh), is another one who has been in the wars. She writes</w:t>
      </w:r>
      <w:r>
        <w:br/>
      </w:r>
      <w:r>
        <w:rPr>
          <w:b w:val="0"/>
          <w:i w:val="0"/>
        </w:rPr>
        <w:br/>
        <w:t>“My dear S.American Dream was B.O.B. &amp; then second in the gundog group 4/01/03 at Alfreton &amp; D.C.S under Patsy Hollings &amp; yesterday at Lincoln C.S. she was B.O.B. &amp; won the gundog group under Peggy Rae . This followed on from good news on my latest hip scores with the American triplets scoring thus: A.Pie 4:3 , A.Express JW 2:4 &amp; the talented Ruby - A.Dream 0:0 ! All this has helped to boost my spirits as I have returned from my skiing holiday with a damaged ligament in my knee &amp; a cast from my ankle to two thirds of the way up my thigh! You can imagine the frustration having to watch others dealing with the dogs &amp; the boarding kennels &amp; being totally reliant on someone else to get to my shows etc. The cast is on for 2 more weeks &amp; hopefully after a bit of physio I'll be back driving &amp; running the dogs round at the shows myself! Despite this I had a great time in France on the slopes , the weather was glorious - cold , loads of snow but also wall to wall sunshine . What more could you want ( a few dogs at your feet maybe!).</w:t>
      </w:r>
    </w:p>
    <w:p>
      <w:r>
        <w:rPr>
          <w:b w:val="0"/>
          <w:i w:val="0"/>
        </w:rPr>
        <w:t>Once again we wish you a speedy return to full health.</w:t>
      </w:r>
    </w:p>
    <w:p>
      <w:r>
        <w:rPr>
          <w:b w:val="0"/>
          <w:i w:val="0"/>
        </w:rPr>
        <w:t>On the good news front, Very Many congratulations to Gary and Jean Johnson who write that their yellow girl is no longer SH.CH. Cremino Corniche JW - but now CH. Cremino Corniche JW!</w:t>
      </w:r>
    </w:p>
    <w:p>
      <w:r>
        <w:rPr>
          <w:b w:val="0"/>
          <w:i w:val="0"/>
        </w:rPr>
        <w:t>She took the Show Gundog Working Certificate with several others and passed. She was trained and handled by Jean Reader (Elowood) to whom Gary and Jean send grateful thanks.</w:t>
      </w:r>
    </w:p>
    <w:p>
      <w:r>
        <w:rPr>
          <w:b w:val="0"/>
          <w:i w:val="0"/>
        </w:rPr>
        <w:t>A correction to a recently published critique from exhibitor Alison Scutcher (Winsleywood) -</w:t>
      </w:r>
      <w:r>
        <w:br/>
      </w:r>
      <w:r>
        <w:rPr>
          <w:b w:val="0"/>
          <w:i w:val="0"/>
        </w:rPr>
        <w:br/>
        <w:t>”The critique for Labradors at the East England Ladies Kennel Society 25/01/03 states that Romantic Dreamer at Winsleywood won PGrad. This in incorrect Nonairbra Country Pride at Winsleywood won Post Grad and the critique relates to her. The judge was Mrs Ena Green.”</w:t>
      </w:r>
      <w:r>
        <w:br/>
      </w:r>
      <w:r>
        <w:rPr>
          <w:b w:val="0"/>
          <w:i w:val="0"/>
        </w:rPr>
        <w:br/>
        <w:t>Results from two recent Championship Shows.</w:t>
      </w:r>
    </w:p>
    <w:p>
      <w:r>
        <w:rPr>
          <w:b w:val="0"/>
          <w:i w:val="0"/>
        </w:rPr>
        <w:t>Winners at the Lab Club of Wales Ch Show under judges Caron Morton (Dogs) and Margaret Robinson (Bitches) awarding CCs for the first time:-</w:t>
      </w:r>
    </w:p>
    <w:p>
      <w:r>
        <w:rPr>
          <w:b w:val="0"/>
          <w:i w:val="0"/>
        </w:rPr>
        <w:t>Dog CC and BOB - the Rawlinson family’s yellow Wilsbury Wildfire at Halshimoor Dog RCC - Mr and Mrs McLellan’s yellow Sh Ch Saranden Saboteur. Bitch CC - Carole and David Coode’s Warringah’s Karu-Karu, Bitch RCC - Lynne Minchella’s black Abbeystead Tranquil</w:t>
      </w:r>
      <w:r>
        <w:br/>
      </w:r>
      <w:r>
        <w:rPr>
          <w:b w:val="0"/>
          <w:i w:val="0"/>
        </w:rPr>
        <w:br/>
        <w:t>Results from Manchester at the Society’s final Ch show at the Gmex centre where Dr Mason Minns had an entry of 150 to go over for his first appointment. His CC winners were</w:t>
      </w:r>
      <w:r>
        <w:br/>
      </w:r>
      <w:r>
        <w:rPr>
          <w:b w:val="0"/>
          <w:i w:val="0"/>
        </w:rPr>
        <w:br/>
        <w:t>Dog CC and BOB the yellow Poolstead Pleased as Punch, winning his third CC for Bob and Didi Hepworth. Sadly I hear Didi was not allowed to attend and therefore missed seeing Punch gain his well earned Sh Ch crown. Res Dog - CC Mr and Mrs Mills yellow Lembas Lets Get Serious. Bitch CC - Mr White’s Urray Sunrise Surprise Res Bitch CC - Mr and Mrs Wiles Richbourne Star Light. Best Puppy was Carole and David Coodes Warringah’s Bunya</w:t>
      </w:r>
      <w:r>
        <w:br/>
      </w:r>
      <w:r>
        <w:rPr>
          <w:b w:val="0"/>
          <w:i w:val="0"/>
        </w:rPr>
        <w:br/>
        <w:t>Next year this society’s Ch show moves to Stafford County Showground and will surely draw a much increased entry, the GMex venue having been so very difficult both for the organising Committee and for exhibitors.</w:t>
      </w:r>
    </w:p>
    <w:p>
      <w:r>
        <w:rPr>
          <w:b w:val="0"/>
          <w:i w:val="0"/>
        </w:rPr>
        <w:t>Ann Britton</w:t>
      </w:r>
      <w:r>
        <w:br/>
      </w:r>
      <w:r>
        <w:rPr>
          <w:b w:val="0"/>
          <w:i w:val="0"/>
        </w:rPr>
        <w:br/>
        <w:t>01989 720665 fax 01989 720550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