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- 9 Jan 2009"</w:t>
      </w:r>
      <w:r>
        <w:br/>
      </w:r>
      <w:r>
        <w:rPr>
          <w:b w:val="0"/>
          <w:i w:val="0"/>
        </w:rPr>
        <w:br/>
        <w:t>date_original: "9 Jan 2009"</w:t>
      </w:r>
      <w:r>
        <w:br/>
      </w:r>
      <w:r>
        <w:rPr>
          <w:b w:val="0"/>
          <w:i w:val="0"/>
        </w:rPr>
        <w:br/>
        <w:t>source_url: "https://www.ourdogs.co.uk/members/breednotes/2009/RetrieverLabrador/RetrieverLabrador-jan9.htm"</w:t>
      </w:r>
      <w:r>
        <w:br/>
      </w:r>
      <w:r>
        <w:rPr>
          <w:b w:val="0"/>
          <w:i w:val="0"/>
        </w:rPr>
        <w:br/>
        <w:t>archive_type: "static_html"</w:t>
      </w:r>
      <w:r>
        <w:br/>
      </w:r>
      <w:r>
        <w:rPr>
          <w:b w:val="0"/>
          <w:i w:val="0"/>
        </w:rPr>
        <w:br/>
        <w:t>scraped_at: "2026-09-13T22:02:23"</w:t>
      </w:r>
      <w:r>
        <w:br/>
      </w:r>
      <w:r>
        <w:rPr>
          <w:b w:val="0"/>
          <w:i w:val="0"/>
        </w:rPr>
        <w:br/>
        <w:t>word_count: 1540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Many thanks to Michelle Morgan who sent details of the new Kennel Club information site where, by entering the KC registered name of any dog, you can access all the up to date health test results relevant to that particular dog.</w:t>
      </w:r>
    </w:p>
    <w:p>
      <w:r>
        <w:rPr>
          <w:b w:val="0"/>
          <w:i w:val="0"/>
        </w:rPr>
        <w:t>The site is located online at :-http://www.the-kennel-club.org.uk/services/public/health/search/Default.aspx. I was amazed that within an instant of obtaining all the details of one of my dogs, I could instantly see those of her sire and dam within a split second of clicking the mouse. What a useful tool this will be for breeders. Ah, the wonders of the computer age!</w:t>
      </w:r>
    </w:p>
    <w:p>
      <w:r>
        <w:rPr>
          <w:b w:val="0"/>
          <w:i w:val="0"/>
        </w:rPr>
        <w:t>It’s time for the brief annual review of 2008. What lies ahead is certainly unknown territory. We are in the midst of turbulent economic times, which will surely have an effect on dog showing and dog breeding over future months or even years. Perhaps we have already seen the best.</w:t>
      </w:r>
      <w:r>
        <w:br/>
      </w:r>
      <w:r>
        <w:rPr>
          <w:b w:val="0"/>
          <w:i w:val="0"/>
        </w:rPr>
        <w:br/>
        <w:t>I have said it before and make no apology of saying it again, breeders should certainly consider whether now is a good time to breed a litter.</w:t>
      </w:r>
    </w:p>
    <w:p>
      <w:r>
        <w:rPr>
          <w:b w:val="0"/>
          <w:i w:val="0"/>
        </w:rPr>
        <w:t>I think, unless you have a long list of customers waiting to give them good homes, it might well be better to forget it for the time being. I have heard from one of our larger rescue organisations that some breeders who have been unable to sell all their Labrador pups have been dumping the remaining pups in rescue just to get rid of them. This is frightful and completely wrong!!</w:t>
      </w:r>
    </w:p>
    <w:p>
      <w:r>
        <w:rPr>
          <w:b w:val="0"/>
          <w:i w:val="0"/>
        </w:rPr>
        <w:t>During 2007, 45079 Labrador puppies were registered with the Kennel Club. It looks likely that this figure will be well exceeded when the 2008 figures are finally published.</w:t>
      </w:r>
    </w:p>
    <w:p>
      <w:r>
        <w:rPr>
          <w:b w:val="0"/>
          <w:i w:val="0"/>
        </w:rPr>
        <w:t>Since the summer, our hobby has appeared to be unreasonably under attack from biased and mis-informed presenters within the BBC. The result is that Crufts 2009 will not be televised following unacceptable demands made by the BBC. They wished the Kennel Club to omit certain breeds from group competition at the 2009 Crufts show. Obviously, the KC could not comply with these outrageous demands, so if you want to see Crufts 2009 you will have to attend the wonderful show in person; as well as a fabulous day out watching superb animals, do take lots of spending money. You can shop till you drop; there is an endless supply of wonderful doggy things to buy.</w:t>
      </w:r>
    </w:p>
    <w:p>
      <w:r>
        <w:rPr>
          <w:b w:val="0"/>
          <w:i w:val="0"/>
        </w:rPr>
        <w:t>During the autumn the KC looked in detail at our breed standard and certain revisions have been made.</w:t>
      </w:r>
    </w:p>
    <w:p>
      <w:r>
        <w:rPr>
          <w:b w:val="0"/>
          <w:i w:val="0"/>
        </w:rPr>
        <w:t>The revised Labrador standard is partially complete. Basically, with an eye to the health and longevity of the dog, judges, breeders and exhibitors should ensure that dogs are fit for purpose; that they could perform as gundogs if required, whether they work in the country or live as a pet in a town centre. From now on, in a perfect world, fat Labradors and those with excess bulk will no longer exist. I understand there may be more adjustments to the standard once consultation with the breed clubs is complete.</w:t>
      </w:r>
    </w:p>
    <w:p>
      <w:r>
        <w:rPr>
          <w:b w:val="0"/>
          <w:i w:val="0"/>
        </w:rPr>
        <w:t>The good news of 2008 was that 14 new Labrador champions were made up in the show ring; 3 more than in 2007. There were 8 dogs, 6 yellow and 2 black), and 6 bitches (3 yellow, 2 black and 1 chocolate).</w:t>
      </w:r>
    </w:p>
    <w:p>
      <w:r>
        <w:rPr>
          <w:b w:val="0"/>
          <w:i w:val="0"/>
        </w:rPr>
        <w:t>I will discuss their details in further depth during the following weeks.</w:t>
      </w:r>
      <w:r>
        <w:br/>
      </w:r>
      <w:r>
        <w:rPr>
          <w:b w:val="0"/>
          <w:i w:val="0"/>
        </w:rPr>
        <w:br/>
        <w:t>Top Labrador of 2008 was once again, Marion Hopkinsons yellow dog Sh Ch Silver Suede over Rocheby, who added another 6CCs 5BOBs and 2 x Group 1s to his already impressive record.</w:t>
      </w:r>
      <w:r>
        <w:br/>
      </w:r>
      <w:r>
        <w:rPr>
          <w:b w:val="0"/>
          <w:i w:val="0"/>
        </w:rPr>
        <w:br/>
        <w:t>Top Labrador Bitch was the Brown familys yellow Sh Ch Alanwood Sring Breeze over Ramsayville.</w:t>
      </w:r>
    </w:p>
    <w:p>
      <w:r>
        <w:rPr>
          <w:b w:val="0"/>
          <w:i w:val="0"/>
        </w:rPr>
        <w:t>Top Puppy was Penny Carpaninis yellow bitch, Carpenny Maid a Million</w:t>
      </w:r>
      <w:r>
        <w:br/>
      </w:r>
      <w:r>
        <w:rPr>
          <w:b w:val="0"/>
          <w:i w:val="0"/>
        </w:rPr>
        <w:br/>
        <w:t>In Group competition Labradors won well. Marion Hopkinson’s yellow Sh Ch Silver Suede over Rocheby won the top spot, Group 1 at both East of England and at Leeds.</w:t>
      </w:r>
    </w:p>
    <w:p>
      <w:r>
        <w:rPr>
          <w:b w:val="0"/>
          <w:i w:val="0"/>
        </w:rPr>
        <w:t>Shaun Williamsons Sh Ch Harrop Happy Go Lucky to Sharouns won Group 2 at Midland Counties and Linda Harvey Majors Sh Ch Linjor Valentino JW Sh Cm won Group 4 City of Birmingham.</w:t>
      </w:r>
      <w:r>
        <w:br/>
      </w:r>
      <w:r>
        <w:rPr>
          <w:b w:val="0"/>
          <w:i w:val="0"/>
        </w:rPr>
        <w:br/>
        <w:t>At the turn of the year, we remember with respect and sadness those Labrador friends who passed away in 2008.</w:t>
      </w:r>
    </w:p>
    <w:p>
      <w:r>
        <w:rPr>
          <w:b w:val="0"/>
          <w:i w:val="0"/>
        </w:rPr>
        <w:t>During the early part of the year, we lost Jean Henwood (Wolvercote), Jack Charlesworth (Loxdale) and John Gambon, Labrador exhibitor and committee member of Windsor Championship show.</w:t>
      </w:r>
    </w:p>
    <w:p>
      <w:r>
        <w:rPr>
          <w:b w:val="0"/>
          <w:i w:val="0"/>
        </w:rPr>
        <w:t>In April came the tragic news that Margaret Carney, show secretary of the North West Lab Club, had unexpectedly passed away, and later we heard of the passing of Peggy Stevens (Simandem). Peggy’s latterly shared her well known Simandem affix with Tom and Margaret Grant. The affix being taken from the two names of the sire and dam of Peggys very first litter, Simon (Sh Ch Charway Blackthorn of Follytower) and Emma (Balrion Miss Demeanour) – Sim and Em;</w:t>
      </w:r>
    </w:p>
    <w:p>
      <w:r>
        <w:rPr>
          <w:b w:val="0"/>
          <w:i w:val="0"/>
        </w:rPr>
        <w:t>In July Mary Aikenhead, passed away at the age of 88 following a long illness. Her Powhatan kennel was well respected over many years in Labradors.</w:t>
      </w:r>
    </w:p>
    <w:p>
      <w:r>
        <w:rPr>
          <w:b w:val="0"/>
          <w:i w:val="0"/>
        </w:rPr>
        <w:t>Mrs Yvonne Pauling (Cookridge), was in her 103rd year, when she died in early August. Her Cookridge kennel is behind very many modern-day show Labradors. She was a Vice President of Three Ridings Lab Club.</w:t>
      </w:r>
    </w:p>
    <w:p>
      <w:r>
        <w:rPr>
          <w:b w:val="0"/>
          <w:i w:val="0"/>
        </w:rPr>
        <w:t>In September we all aghast to hear the sad news that John Timms had unexpectedly died.</w:t>
      </w:r>
      <w:r>
        <w:br/>
      </w:r>
      <w:r>
        <w:rPr>
          <w:b w:val="0"/>
          <w:i w:val="0"/>
        </w:rPr>
        <w:br/>
        <w:t>From north of the border came news of the passing of Hamish Lippe (Oakrowan) and Merlyn Chalmers (Gladshot).</w:t>
      </w:r>
    </w:p>
    <w:p>
      <w:r>
        <w:rPr>
          <w:b w:val="0"/>
          <w:i w:val="0"/>
        </w:rPr>
        <w:t>Finally I include the names of two former Crufts Chairmen, Terry Thorn who awarded CCs in Labradors, and Sybil Churchill, who was also Secretary of LKA. All will be fondly remembered and sorely missed.</w:t>
      </w:r>
    </w:p>
    <w:p>
      <w:r>
        <w:rPr>
          <w:b w:val="0"/>
          <w:i w:val="0"/>
        </w:rPr>
        <w:t>During 2008, we lost some important Labradors including the Rawlinson family’s classic black dog, Sh Ch Fullwell Frolic with Halshimoor JW; born in May 1997. The Sandylands kennel said a final goodbye to Top Sire in the Our Dogs Competition in 1998, 1999, 2001, and the Dog World Competition in 2002 Sh Ch Sandylands Gad-About (Ch Sandylands My Guy x Sh Ch Sandylands Bliss) at 13 years of age, and to Gad-About’s litter sister, Sh Ch Sandylands Gracia, also the lovely black Sh Ch Rockabee Blue Peter of Sandylands (Rocheby Navy Blue x Sandylands Gypsy of Rockabee) aged 12.</w:t>
      </w:r>
    </w:p>
    <w:p>
      <w:r>
        <w:rPr>
          <w:b w:val="0"/>
          <w:i w:val="0"/>
        </w:rPr>
        <w:t>Claire and Chris Mills, in partnership with Mrs Rodd lost their yellow bitch Sh Ch Lembas Moonlight Serenade JW, (Lembas to the Moon and Back x Lembas Button Moon) a grand-daughter of Gad-About.</w:t>
      </w:r>
    </w:p>
    <w:p>
      <w:r>
        <w:rPr>
          <w:b w:val="0"/>
          <w:i w:val="0"/>
        </w:rPr>
        <w:t>That completes my brief review of 2008.</w:t>
      </w:r>
    </w:p>
    <w:p>
      <w:r>
        <w:rPr>
          <w:b w:val="0"/>
          <w:i w:val="0"/>
        </w:rPr>
        <w:t>Life does pass so quickly. Make sure you enjoy every minute with your dogs; treat others as you would wish to be treated yourself and let tomorrow sort itself out when it comes.</w:t>
      </w:r>
    </w:p>
    <w:p>
      <w:r>
        <w:rPr>
          <w:b w:val="0"/>
          <w:i w:val="0"/>
        </w:rPr>
        <w:t>Ann Britton</w:t>
      </w:r>
      <w:r>
        <w:br/>
      </w:r>
      <w:r>
        <w:rPr>
          <w:b w:val="0"/>
          <w:i w:val="0"/>
        </w:rPr>
        <w:br/>
        <w:t>01989 720665</w:t>
      </w:r>
      <w:r>
        <w:br/>
      </w:r>
      <w:r>
        <w:rPr>
          <w:b w:val="0"/>
          <w:i w:val="0"/>
        </w:rPr>
        <w:br/>
        <w:t>bowstones@btinternet.com</w:t>
      </w:r>
    </w:p>
    <w:p>
      <w:r>
        <w:rPr>
          <w:b w:val="0"/>
          <w:i w:val="0"/>
        </w:rPr>
        <w:t>June Roberts, Re-homing Coordinator, Labrador Welfare writes:</w:t>
      </w:r>
      <w:r>
        <w:br/>
      </w:r>
      <w:r>
        <w:rPr>
          <w:b w:val="0"/>
          <w:i w:val="0"/>
        </w:rPr>
        <w:br/>
        <w:t>There is an unfortunate error in Labrador Welfare's entry in the 2009 Kennel Club Dog Rescue Directory. Yorkshire and the North East have been omitted from the areas that we cover! We would like to reassure every one that we are still covering these two areas so please amend your copy accordingly.</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