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- 13/03/2026 - ISSUE"</w:t>
      </w:r>
      <w:r>
        <w:br/>
      </w:r>
      <w:r>
        <w:rPr>
          <w:b w:val="0"/>
          <w:i w:val="0"/>
        </w:rPr>
        <w:br/>
        <w:t>date_original: "13/03/2026 - ISSUE"</w:t>
      </w:r>
      <w:r>
        <w:br/>
      </w:r>
      <w:r>
        <w:rPr>
          <w:b w:val="0"/>
          <w:i w:val="0"/>
        </w:rPr>
        <w:br/>
        <w:t>source_url: "https://www.ourdogs.co.uk/members/breednotes/RetrieverLabradorMain.php"</w:t>
      </w:r>
      <w:r>
        <w:br/>
      </w:r>
      <w:r>
        <w:rPr>
          <w:b w:val="0"/>
          <w:i w:val="0"/>
        </w:rPr>
        <w:br/>
        <w:t>scraped_at: "2026-09-13T15:04:06"</w:t>
      </w:r>
      <w:r>
        <w:br/>
      </w:r>
      <w:r>
        <w:rPr>
          <w:b w:val="0"/>
          <w:i w:val="0"/>
        </w:rPr>
        <w:br/>
        <w:t>word_count: 528</w:t>
      </w:r>
    </w:p>
    <w:p>
      <w:r>
        <w:t>――――――――――――――――――――――――――――――</w:t>
      </w:r>
    </w:p>
    <w:p>
      <w:r>
        <w:rPr>
          <w:b w:val="0"/>
          <w:i w:val="0"/>
        </w:rPr>
        <w:t>NEWS MEMBERS' AREA SHOP SUBSCRIBE UPCOMING SHOWS MORE</w:t>
      </w:r>
    </w:p>
    <w:p>
      <w:r>
        <w:rPr>
          <w:b w:val="0"/>
          <w:i w:val="0"/>
        </w:rPr>
        <w:t>RETRIEVER LABRADOR</w:t>
      </w:r>
    </w:p>
    <w:p>
      <w:r>
        <w:rPr>
          <w:b w:val="0"/>
          <w:i w:val="0"/>
        </w:rPr>
        <w:t>Issue: 13/03/2026</w:t>
      </w:r>
    </w:p>
    <w:p>
      <w:r>
        <w:rPr>
          <w:b w:val="0"/>
          <w:i w:val="0"/>
        </w:rPr>
        <w:t xml:space="preserve">By the time you read this, Crufts will have come and gone for another year. Because we were on Sunday, and that is my copy deadline, my report on the show will not be until next week. It  was sad that the situation in the Middle East prevented some people from getting to the show. A trip that they had probably spent many months organising and looking forward to. </w:t>
      </w:r>
    </w:p>
    <w:p>
      <w:r>
        <w:rPr>
          <w:b w:val="0"/>
          <w:i w:val="0"/>
        </w:rPr>
        <w:t xml:space="preserve">Congratulations to Matt and Bria Bordacs, who have recently welcomed a baby daughter to their family. Welcome to the world Gracie. We look forward to seeing you in the ring with your first Labrador. </w:t>
      </w:r>
    </w:p>
    <w:p>
      <w:r>
        <w:rPr>
          <w:b w:val="0"/>
          <w:i w:val="0"/>
        </w:rPr>
        <w:t xml:space="preserve">News from Anne Hoban that her black bitch, Meadowleigh Time To Dream, (Sh Ch Lembas Maui x Meadowleigh Turn Back Time), has gained her Junior Warrant. Congratulations and Well Done. </w:t>
      </w:r>
    </w:p>
    <w:p>
      <w:r>
        <w:rPr>
          <w:b w:val="0"/>
          <w:i w:val="0"/>
        </w:rPr>
        <w:t>At the recent Ashton-In-Makerfield open show, Kirsty and Lisa Gordon Smithâ€™s puppy, Bruxhino Ginko Biloba took BOB, BP and was 2nd in the Adult group then went one better in the Puppy group to take the win. Well done !!!</w:t>
      </w:r>
    </w:p>
    <w:p>
      <w:r>
        <w:rPr>
          <w:b w:val="0"/>
          <w:i w:val="0"/>
        </w:rPr>
        <w:t xml:space="preserve">Just before Crufts, it was Pawscars time. The dog worldâ€™s equivalent of the Oscars, where Erica Jayes and Ed Casey were awarded a Pawscar in recognition of the Sandylands Kennels amazing achievement of making up 100 champions. Frank Kane gave an introduction to the award in which he spoke not only of Erica and Edâ€™s accomplishments, but also of the undoubted contribution of the late, great Gwen Broadley. Gwen was a formidable force in the dog breeding world and her instinct for successful line breeding laid the foundations for many of todayâ€™s kennels. A foundation that Erica and Ed have built upon, using their own knowledge and experience to carry on the Sandylands name. The Pawscars also saw success for Royal Windsor. They took Championship Show Of The Year. A great boost for the hard-working committee, which includes Anne Lavelle, Sussie Wiles and  Alison Scutcher. Well done to you all. </w:t>
      </w:r>
    </w:p>
    <w:p>
      <w:r>
        <w:rPr>
          <w:b w:val="0"/>
          <w:i w:val="0"/>
        </w:rPr>
        <w:t xml:space="preserve">News that Richmond Show is moving its show. In 2027 the show moves to Stoneleigh. Quite a change of venue, but in todayâ€™s economic climate, shows either have to be viable, or they have to disappear from the show calendar. One of the largest outlays for our summer shows is the cost of the marquees. And of course they are at the mercy of the weather. And with Stoneleigh offering buildings, the need for marquees is eliminated. </w:t>
      </w:r>
    </w:p>
    <w:p>
      <w:r>
        <w:rPr>
          <w:b w:val="0"/>
          <w:i w:val="0"/>
        </w:rPr>
        <w:t xml:space="preserve">Stop press: News from Cruftsâ€¦.congratulations to Huw Bishop and John Essenhigh on winning Best Puppy In Breed with their Cardigan Corgi,  Lidoffad Tiwlip For Brynlluan.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