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 Jan 2009"</w:t>
      </w:r>
      <w:r>
        <w:br/>
      </w:r>
      <w:r>
        <w:rPr>
          <w:b w:val="0"/>
          <w:i w:val="0"/>
        </w:rPr>
        <w:br/>
        <w:t>date_original: "2 Jan 2009"</w:t>
      </w:r>
      <w:r>
        <w:br/>
      </w:r>
      <w:r>
        <w:rPr>
          <w:b w:val="0"/>
          <w:i w:val="0"/>
        </w:rPr>
        <w:br/>
        <w:t>source_url: "https://www.ourdogs.co.uk/members/breednotes/2009/RetrieverLabrador/RetrieverLabrador-jan2.htm"</w:t>
      </w:r>
      <w:r>
        <w:br/>
      </w:r>
      <w:r>
        <w:rPr>
          <w:b w:val="0"/>
          <w:i w:val="0"/>
        </w:rPr>
        <w:br/>
        <w:t>archive_type: "static_html"</w:t>
      </w:r>
      <w:r>
        <w:br/>
      </w:r>
      <w:r>
        <w:rPr>
          <w:b w:val="0"/>
          <w:i w:val="0"/>
        </w:rPr>
        <w:br/>
        <w:t>scraped_at: "2026-09-13T22:02:13"</w:t>
      </w:r>
      <w:r>
        <w:br/>
      </w:r>
      <w:r>
        <w:rPr>
          <w:b w:val="0"/>
          <w:i w:val="0"/>
        </w:rPr>
        <w:br/>
        <w:t>word_count: 1036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Happy New Year. I hope there will be much fun for everyone with their dogs as the months of 2009 unfold. The Kennel Club is reviewing all breed standards after that awful TV programme last year. Hopefully, as is now required for Labradors, our dogs will (quote) ‘not be carrying any excess body weight or substance’ and therefore be ‘fit for purpose’ as a gundog, whether working or not. I gather further adjustments to the standard will be following shortly.</w:t>
      </w:r>
      <w:r>
        <w:br/>
      </w:r>
      <w:r>
        <w:rPr>
          <w:b w:val="0"/>
          <w:i w:val="0"/>
        </w:rPr>
        <w:br/>
        <w:t>My 2009 wish for all exhibitors, may our dogs be in full coat at the required time for each important show or specific judge and, likewise, that our bitches only come in season at the right time, when there are no shows for them to go to or when the coat loss 19 weeks later doesn’t interfere with a much anticipated show.</w:t>
      </w:r>
    </w:p>
    <w:p>
      <w:r>
        <w:rPr>
          <w:b w:val="0"/>
          <w:i w:val="0"/>
        </w:rPr>
        <w:t>Hopefully, everyone will have immunised their dogs against kennel cough by January before going to any shows in 2009; do remember that the Nobivac KC immunisation appears to protect Labradors for 12 months at least, even when attending events where the rest of the dogs are coughing their heads off. If we all did this, the Labrador world might, for the first time ever, become a kennel cough-free zone.</w:t>
      </w:r>
    </w:p>
    <w:p>
      <w:r>
        <w:rPr>
          <w:b w:val="0"/>
          <w:i w:val="0"/>
        </w:rPr>
        <w:t>Over the holiday period do remember that breed club subscriptions are due now, as set out in the breed notes on 10th December. A reminder, they were as follows:</w:t>
      </w:r>
    </w:p>
    <w:p>
      <w:r>
        <w:rPr>
          <w:b w:val="0"/>
          <w:i w:val="0"/>
        </w:rPr>
        <w:t>The Labrador Retriever Club - £8 single and £10 joint, to be sent to the Membership Secretary, Mrs Jackie Edgar, 132 Kenn Road, Clevedon, North Somerset BS21 6JE.</w:t>
      </w:r>
    </w:p>
    <w:p>
      <w:r>
        <w:rPr>
          <w:b w:val="0"/>
          <w:i w:val="0"/>
        </w:rPr>
        <w:t>East Anglian Lab Club - £6 single and £8 Joint to be sent to Mrs J. Cole, Station Farm, Manea, Nr March, Cambs PE15 0HQ.</w:t>
      </w:r>
    </w:p>
    <w:p>
      <w:r>
        <w:rPr>
          <w:b w:val="0"/>
          <w:i w:val="0"/>
        </w:rPr>
        <w:t>North West Lab Club - £10 single and £12 Joint. £2 Junior. To be sent to Mrs M. D’Arcy, 45 Haslingden Old Road, Blackburn BB1 2DY.</w:t>
      </w:r>
    </w:p>
    <w:p>
      <w:r>
        <w:rPr>
          <w:b w:val="0"/>
          <w:i w:val="0"/>
        </w:rPr>
        <w:t>Three Ridings Lab Club - £5.50 single, £7 Joint and 50p Junior to be sent to Mrs P. Gill, 77 Cross Green, Otley, West Yorkshire LS21 1HE.</w:t>
      </w:r>
    </w:p>
    <w:p>
      <w:r>
        <w:rPr>
          <w:b w:val="0"/>
          <w:i w:val="0"/>
        </w:rPr>
        <w:t>Kent Surrey and Sussex, £10 single, £12 joint/family to be sent to Mrs A. Scutcher, Hon Secretary, 40 Margaret Road, Colchester, Essex CO1 1RZ.</w:t>
      </w:r>
    </w:p>
    <w:p>
      <w:r>
        <w:rPr>
          <w:b w:val="0"/>
          <w:i w:val="0"/>
        </w:rPr>
        <w:t>Lab Club of Wales - £5 single, £10 joint and £1.50 junior to be sent to Mr T. A. Barker, Haulwen, Nantgawr, Cardiff CF15 7TQ; tel 01443 842585.</w:t>
      </w:r>
    </w:p>
    <w:p>
      <w:r>
        <w:rPr>
          <w:b w:val="0"/>
          <w:i w:val="0"/>
        </w:rPr>
        <w:t>The Yellow Labrador Club - £7 single and £10 joint to be sent to the Membership Secretary, Mrs Angela Mitchell, Church Clerk's Cottage, Church Hill, Lawford, Essex CO11 2JX.</w:t>
      </w:r>
    </w:p>
    <w:p>
      <w:r>
        <w:rPr>
          <w:b w:val="0"/>
          <w:i w:val="0"/>
        </w:rPr>
        <w:t>Midland Counties Lab Club £8 single, £10 joint and £3 junior to be sent to Mr F. Gawthorpe, 19 Badger Road, Woodhouse, Sheffield, South Yorks S13 7TQ.</w:t>
      </w:r>
    </w:p>
    <w:p>
      <w:r>
        <w:rPr>
          <w:b w:val="0"/>
          <w:i w:val="0"/>
        </w:rPr>
        <w:t>An addition to the above list is Cotswold and Wyevern LRC whose subs are £4.50 single and £6.50 joint. Do be aware that membership of this club lapses if subs remain unpaid by 1st March 2009. Fees should be sent to Karl Gawthorpe, Willerby, Longcross Kennels, Longcross Road, Chertsey, Surrey KT16 0DN.</w:t>
      </w:r>
    </w:p>
    <w:p>
      <w:r>
        <w:rPr>
          <w:b w:val="0"/>
          <w:i w:val="0"/>
        </w:rPr>
        <w:t>Entries for Crufts 2009 close on 5th January. The judges are Pat Gill (Dogs) and Gordon Howells (Bitches).</w:t>
      </w:r>
    </w:p>
    <w:p>
      <w:r>
        <w:rPr>
          <w:b w:val="0"/>
          <w:i w:val="0"/>
        </w:rPr>
        <w:t>Entries close on 5th January for Three Ridings Open Show on 25th January at Blackburn Hall, Rothwell, Leeds. The judge is Lesley Dantinnes (Zanys). Schedules from Mrs Pat Gill on 01943 467926.</w:t>
      </w:r>
    </w:p>
    <w:p>
      <w:r>
        <w:rPr>
          <w:b w:val="0"/>
          <w:i w:val="0"/>
        </w:rPr>
        <w:t>Entries close on 10th January for Cotswold and Wyevern LRC Open Show which will be held at Norton Parish Hall, Nr Worcester on 14th February 2009. The judge is Mrs Jinty Gill-Davis. Schedules are available from Karl Gawthorpe on 01932 874539 or 07917 645015 (mobile).</w:t>
      </w:r>
      <w:r>
        <w:br/>
      </w:r>
      <w:r>
        <w:rPr>
          <w:b w:val="0"/>
          <w:i w:val="0"/>
        </w:rPr>
        <w:br/>
        <w:t>Entries also close on 10th January for the Labrador Club of Wales Championship Show at Cardiff on 7th February. The judges will be Mr Andrew Brown (Dogs) and Mr J. Verrees (Bitches). Schedules from Mrs Margaret Barker on 01443 842585.</w:t>
      </w:r>
    </w:p>
    <w:p>
      <w:r>
        <w:rPr>
          <w:b w:val="0"/>
          <w:i w:val="0"/>
        </w:rPr>
        <w:t>Over the next few weeks I will, as usual at this time of year, be reviewing the winning dogs and bitches of 2008. In the meantime a Happy New Year to you all.</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