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- 09/03/2012"</w:t>
      </w:r>
      <w:r>
        <w:br/>
      </w:r>
      <w:r>
        <w:rPr>
          <w:b w:val="0"/>
          <w:i w:val="0"/>
        </w:rPr>
        <w:br/>
        <w:t>date_original: "09/03/2012"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"2026-09-13T22:46:45"</w:t>
      </w:r>
      <w:r>
        <w:br/>
      </w:r>
      <w:r>
        <w:rPr>
          <w:b w:val="0"/>
          <w:i w:val="0"/>
        </w:rPr>
        <w:br/>
        <w:t>word_count: 839</w:t>
      </w:r>
    </w:p>
    <w:p>
      <w:r>
        <w:t>――――――――――――――――――――――――――――――</w:t>
      </w:r>
    </w:p>
    <w:p>
      <w:r>
        <w:rPr>
          <w:b w:val="0"/>
          <w:i w:val="0"/>
        </w:rPr>
        <w:t>NEWS MEMBERS' AREA SHOP SUBSCRIBE UPCOMING SHOWS MORE</w:t>
      </w:r>
    </w:p>
    <w:p>
      <w:r>
        <w:rPr>
          <w:b w:val="0"/>
          <w:i w:val="0"/>
        </w:rPr>
        <w:t>RETRIEVER LABRADOR</w:t>
      </w:r>
    </w:p>
    <w:p>
      <w:r>
        <w:rPr>
          <w:b w:val="0"/>
          <w:i w:val="0"/>
        </w:rPr>
        <w:t>Issue: 09/03/2012</w:t>
      </w:r>
    </w:p>
    <w:p>
      <w:r>
        <w:rPr>
          <w:b w:val="0"/>
          <w:i w:val="0"/>
        </w:rPr>
        <w:t>Due to Crufts, the breed notes have to be collated early, hence the results of East Anglia Labrador Club Championship Show at Godmanchester on March 3rd will now feature in the 16th March edition.</w:t>
      </w:r>
    </w:p>
    <w:p>
      <w:r>
        <w:rPr>
          <w:b w:val="0"/>
          <w:i w:val="0"/>
        </w:rPr>
        <w:t>These past few days, the weather has been extraordinarily warm for the time of year. I expect the dogs will now all start moulting, just as the show season proper gets under way. At least the moult will co-incide with bird nesting time, and the spare hair can be used to line the rook's treetop homes in the rookery behind my house. As well as dog hair, I even saw one rook taking a large chunk of shredded vet-bed up to his nest. All the other rooks who were watching and cawing noisily as ever, must have been very impressed. They will certainly be very comfy this year.</w:t>
      </w:r>
    </w:p>
    <w:p>
      <w:r>
        <w:rPr>
          <w:b w:val="0"/>
          <w:i w:val="0"/>
        </w:rPr>
        <w:t>With everyones attention on Crufts at the NEC Birmingham this week, items for the breed notes are in short supply. I thought you might enjoy the following happy tale, especially the final advice for us all, recounted by a vet and sent in by an Our Dogs reader.</w:t>
      </w:r>
    </w:p>
    <w:p>
      <w:r>
        <w:rPr>
          <w:b w:val="0"/>
          <w:i w:val="0"/>
        </w:rPr>
        <w:t>"A Dog's Purpose (from a 6-year-old) Being a vet, I had been called to examine a ten-year-old Irish Wolfhound whose name was Belker. The dog's owners, Ron, his wife Lisa, and their little boy Shane, were all very attached to Belker, and they were hoping for a miracle.</w:t>
      </w:r>
    </w:p>
    <w:p>
      <w:r>
        <w:rPr>
          <w:b w:val="0"/>
          <w:i w:val="0"/>
        </w:rPr>
        <w:t>I examined Belker and found he was dying of cancer. I told the family we couldn't do anything for Belker, and offered to perform the euthanasia procedure for the old dog in their home.</w:t>
      </w:r>
    </w:p>
    <w:p>
      <w:r>
        <w:rPr>
          <w:b w:val="0"/>
          <w:i w:val="0"/>
        </w:rPr>
        <w:t>As we made arrangements, Ron and Lisa told me they thought it would be good for six-year-old Shane to observe the procedure. They felt as though Shane might learn</w:t>
      </w:r>
    </w:p>
    <w:p>
      <w:r>
        <w:rPr>
          <w:b w:val="0"/>
          <w:i w:val="0"/>
        </w:rPr>
        <w:t>something from the experience.</w:t>
      </w:r>
    </w:p>
    <w:p>
      <w:r>
        <w:rPr>
          <w:b w:val="0"/>
          <w:i w:val="0"/>
        </w:rPr>
        <w:t>The next day, I felt the familiar catch in my throat as Belker 's family surrounded him. Shane seemed so calm, petting the old dog for the last time,  that I wondered if he understood what was going on. Within a few minutes, Belker slipped peacefully away.</w:t>
      </w:r>
    </w:p>
    <w:p>
      <w:r>
        <w:rPr>
          <w:b w:val="0"/>
          <w:i w:val="0"/>
        </w:rPr>
        <w:t>The little boy seemed to accept Belker's transition without any difficulty or confusion.</w:t>
      </w:r>
    </w:p>
    <w:p>
      <w:r>
        <w:rPr>
          <w:b w:val="0"/>
          <w:i w:val="0"/>
        </w:rPr>
        <w:t>We sat together for a while after Belker's Death, wondering aloud about the sad fact that animal lives are shorter than human lives.</w:t>
      </w:r>
    </w:p>
    <w:p>
      <w:r>
        <w:rPr>
          <w:b w:val="0"/>
          <w:i w:val="0"/>
        </w:rPr>
        <w:t>Shane, who had been listening quietly, piped up, ''I know why.'' Startled, we all turned to him. What came out of his mouth next stunned me. I'd never heard a more comforting explanation. It has changed the way I try to live my life.</w:t>
      </w:r>
    </w:p>
    <w:p>
      <w:r>
        <w:rPr>
          <w:b w:val="0"/>
          <w:i w:val="0"/>
        </w:rPr>
        <w:t>He said, ''People are born so that they can learn how to live a good life -- like loving everybody all the time and being nice, right?'' The Six-year-old continued, ''Well, dogs already know how to do that, so they don't have to stay as long.''</w:t>
      </w:r>
    </w:p>
    <w:p>
      <w:r>
        <w:rPr>
          <w:b w:val="0"/>
          <w:i w:val="0"/>
        </w:rPr>
        <w:t>Live simply. Love generously. Care deeply. Speak kindly.</w:t>
      </w:r>
    </w:p>
    <w:p>
      <w:r>
        <w:rPr>
          <w:b w:val="0"/>
          <w:i w:val="0"/>
        </w:rPr>
        <w:t>Remember, if a dog was the teacher you would learn things like: When loved ones come home, always run to greet them. Never pass up the opportunity to go for a joyride.</w:t>
      </w:r>
    </w:p>
    <w:p>
      <w:r>
        <w:rPr>
          <w:b w:val="0"/>
          <w:i w:val="0"/>
        </w:rPr>
        <w:t>Allow the experience of fresh air and the wind in your face to be pure Ecstasy. Take naps. Stretch before rising. Run, romp, and play daily. Thrive on attention and let people touch you. Avoid biting when a simple growl will do. On warm days, stop to lie on your back on the grass. On hot days, drink lots of water and lie under a shady tree. When you're happy, dance around and wag your entire body. Delight in the simple joy of a long walk. Be loyal. Never pretend to be something you're not. If what you want lies buried, dig until you find it. When someone is having a bad day, be silent, sit close by, and nuzzle them gently. There comes a time in life, when you walk away from all the drama and people who create it. You surround yourself with people who make you laugh, forget the bad, and focus on the good. So, love the people who treat you right. Think good thoughts for the ones who don't. Life is too short to be anything but happy. Falling down is part of LIFE...getting back up is LIVING. Have a great life."</w:t>
      </w:r>
    </w:p>
    <w:p>
      <w:r>
        <w:rPr>
          <w:b w:val="0"/>
          <w:i w:val="0"/>
        </w:rPr>
        <w:t>What sound advice and so well worth following.</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