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- 16/02/2024 - ISSUE"</w:t>
      </w:r>
      <w:r>
        <w:br/>
      </w:r>
      <w:r>
        <w:rPr>
          <w:b w:val="0"/>
          <w:i w:val="0"/>
        </w:rPr>
        <w:br/>
        <w:t>date_original: "16/02/2024 - ISSUE"</w:t>
      </w:r>
      <w:r>
        <w:br/>
      </w:r>
      <w:r>
        <w:rPr>
          <w:b w:val="0"/>
          <w:i w:val="0"/>
        </w:rPr>
        <w:br/>
        <w:t>source_url: "https://www.ourdogs.co.uk/members/breednotes/RetrieverLabradorMain.php"</w:t>
      </w:r>
      <w:r>
        <w:br/>
      </w:r>
      <w:r>
        <w:rPr>
          <w:b w:val="0"/>
          <w:i w:val="0"/>
        </w:rPr>
        <w:br/>
        <w:t>scraped_at: "2026-09-13T15:08:46"</w:t>
      </w:r>
      <w:r>
        <w:br/>
      </w:r>
      <w:r>
        <w:rPr>
          <w:b w:val="0"/>
          <w:i w:val="0"/>
        </w:rPr>
        <w:br/>
        <w:t>word_count: 921</w:t>
      </w:r>
    </w:p>
    <w:p>
      <w:r>
        <w:t>――――――――――――――――――――――――――――――</w:t>
      </w:r>
    </w:p>
    <w:p>
      <w:r>
        <w:rPr>
          <w:b w:val="0"/>
          <w:i w:val="0"/>
        </w:rPr>
        <w:t>NEWS MEMBERS' AREA SHOP SUBSCRIBE UPCOMING SHOWS MORE</w:t>
      </w:r>
    </w:p>
    <w:p>
      <w:r>
        <w:rPr>
          <w:b w:val="0"/>
          <w:i w:val="0"/>
        </w:rPr>
        <w:t>RETRIEVER LABRADOR</w:t>
      </w:r>
    </w:p>
    <w:p>
      <w:r>
        <w:rPr>
          <w:b w:val="0"/>
          <w:i w:val="0"/>
        </w:rPr>
        <w:t>Issue: 16/02/2024</w:t>
      </w:r>
    </w:p>
    <w:p>
      <w:r>
        <w:rPr>
          <w:b w:val="0"/>
          <w:i w:val="0"/>
        </w:rPr>
        <w:t xml:space="preserve">Great news to hear that Stella Crellin from the Isle of Man has had successful bionic orthopaedic surgery and is doing well. Rest and recovery now Stella and I am sure you will be looking forward once youÃ¢â‚¬â„¢ve learn to walk again, to showing your lovely Labradors once more. </w:t>
      </w:r>
    </w:p>
    <w:p>
      <w:r>
        <w:rPr>
          <w:b w:val="0"/>
          <w:i w:val="0"/>
        </w:rPr>
        <w:t>The entry for Northumberland and Durham Labrador Retriever Club championship show on Sunday 18th February at Haltwhistle Leisure Centre, Greencroft, Haltwhistle, Northumberland NE49 9DP with judges Dogs - Anthony Allen and Bitches - Patricia Ayers is as follows.  121 Dogs and Bitches making 154 entries, dogs 52/63 and bitches 67/89, 2 NFC</w:t>
      </w:r>
    </w:p>
    <w:p>
      <w:r>
        <w:rPr>
          <w:b w:val="0"/>
          <w:i w:val="0"/>
        </w:rPr>
        <w:t>Haltwhistle - what a splendid name. I thought it must have come from the steam railway era, but none of it. The name comes from way back before railways were ever invented. The  settlement existed long before the Norman conquest and the name signifies either Ã¢â‚¬Å"the high hill by two riversÃ¢â‚¬Â or Ã¢â‚¬Å"the watch on highÃ¢â‚¬Â. The town is the closest to the central section of Hadrians Wall being just two miles away. So nothing to do with trains! Have a good day to all at the show.</w:t>
      </w:r>
    </w:p>
    <w:p>
      <w:r>
        <w:rPr>
          <w:b w:val="0"/>
          <w:i w:val="0"/>
        </w:rPr>
        <w:t>The Yellow Labrador Club Annual General Meeting will be held on Sunday 25th February 2024 at 2pm at The Bird In Hand, Whiteoak Green, Witney, Oxfordshire OX29 9XP. A sumptuous luncheon at 12.30pm will precede the meeting, Ã‚Â£30.95 per person. Please contact the secretary Sussie Wiles ASAP for further details (last bookings by 18th February).</w:t>
      </w:r>
    </w:p>
    <w:p>
      <w:r>
        <w:rPr>
          <w:b w:val="0"/>
          <w:i w:val="0"/>
        </w:rPr>
        <w:t>New nominations for the committee, with written consent of the nominee, duly proposed and seconded by two fully paid up members, and items for the Agenda must reach the Hon. Secretary in by email or writing by 11th February 2024.  Members are respectfully reminded that subscriptions are due on January 1st each year (Ã‚Â£12-00 single and Ã‚Â£1</w:t>
      </w:r>
    </w:p>
    <w:p>
      <w:r>
        <w:rPr>
          <w:b w:val="0"/>
          <w:i w:val="0"/>
        </w:rPr>
        <w:t>Many dog show judges judge abroad. I notice that Finnair are planning to weigh passengers and their luggage before take off.</w:t>
      </w:r>
    </w:p>
    <w:p>
      <w:r>
        <w:rPr>
          <w:b w:val="0"/>
          <w:i w:val="0"/>
        </w:rPr>
        <w:t xml:space="preserve">They are now voluntarily requesting their passengers step on a weighing scale first before their departure. The company is in the process of collecting crucial weight related data that will determine what the ideal weight should be when a plane takes off. Finnair has emphasised that the Ã¢â‚¬Å"weigh-in optionÃ¢â‚¬Â is for improving flight safety and will not be used to penalise passengers. The process is anonymous and names and booking numbers are not recorded. Hopefully co travellers wonÃ¢â‚¬â„¢t be peeping! </w:t>
      </w:r>
    </w:p>
    <w:p>
      <w:r>
        <w:rPr>
          <w:b w:val="0"/>
          <w:i w:val="0"/>
        </w:rPr>
        <w:t xml:space="preserve">Each aircraft has a set maximum weight over which it is not safe to fly. Airlines can use official data from the European Union Aviation Safety Agency to estimate how much a plane weighs or do their own standard weight measurements. Finnair  has chosen the latter, because it gives them a more accurate picture of current passenger and hand luggage weights. </w:t>
      </w:r>
    </w:p>
    <w:p>
      <w:r>
        <w:rPr>
          <w:b w:val="0"/>
          <w:i w:val="0"/>
        </w:rPr>
        <w:t xml:space="preserve">IÃ¢â‚¬â„¢ve spent a couple of cold, wet miserable days indoors, fixing clear Perspex sheets over the newly painted walls below the metre high dado rail in the passageway. The area to be covered runs from the back door to the dog room about six metres in length. Everywhere was getting so horribly mud spattered by the dogs as they charged indoors from the boggy garden to escape the rain every day. I thought this would be a good and simple to install idea. </w:t>
      </w:r>
    </w:p>
    <w:p>
      <w:r>
        <w:rPr>
          <w:b w:val="0"/>
          <w:i w:val="0"/>
        </w:rPr>
        <w:t xml:space="preserve">Well by the time I ended the job the next day, I  had learnt that this is not a task to be undertaken when there are moulting black labradors anywhere within a mile. </w:t>
      </w:r>
    </w:p>
    <w:p>
      <w:r>
        <w:rPr>
          <w:b w:val="0"/>
          <w:i w:val="0"/>
        </w:rPr>
        <w:t>The task initially went very well, cutting the Perspex with a Stanley knife and not wobbling, drilling the holes in the Perspex and not drilling holes through the kitchen table that I was using as a workbench,  then drilling the matching  holes in the wall. Generally I got the job well under way.  The final thing to do once all the screws and rawlplugs were loosely fixed in preliminary position was to remove the backing coat of the Perspex before final fixing.</w:t>
      </w:r>
    </w:p>
    <w:p>
      <w:r>
        <w:rPr>
          <w:b w:val="0"/>
          <w:i w:val="0"/>
        </w:rPr>
        <w:t xml:space="preserve">A simple job I had thought, until I found as I rolled the firmly attached backing sheet off the back of the Perspex (front to be removed on completion)  that zillions of black dog hairs immediately shot between the Perspex and clung to the wall face like glue. Hoards of them! The surfaces had presumably become electrically charged and were now a mega-magnet for dog hairs of which any Labrador breeder has plenty! </w:t>
      </w:r>
    </w:p>
    <w:p>
      <w:r>
        <w:rPr>
          <w:b w:val="0"/>
          <w:i w:val="0"/>
        </w:rPr>
        <w:t>I had to grin and bear it and take the whole lot off the wall, removing all the screws and  start all over again. Not happy. Vacuuming madly behind the Perspex sheets to catch every additional dog hair that flew through the air. Eventually I got it re-fixed. It is not a job I intend to repeat!</w:t>
      </w:r>
    </w:p>
    <w:p>
      <w:r>
        <w:rPr>
          <w:b w:val="0"/>
          <w:i w:val="0"/>
        </w:rPr>
        <w:t xml:space="preserve">Ann Britton </w:t>
      </w:r>
    </w:p>
    <w:p>
      <w:r>
        <w:rPr>
          <w:b w:val="0"/>
          <w:i w:val="0"/>
        </w:rPr>
        <w:t>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