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- 19/02/2021 - ISSUE"</w:t>
      </w:r>
      <w:r>
        <w:br/>
      </w:r>
      <w:r>
        <w:rPr>
          <w:b w:val="0"/>
          <w:i w:val="0"/>
        </w:rPr>
        <w:br/>
        <w:t>date_original: "19/02/2021 - ISSUE"</w:t>
      </w:r>
      <w:r>
        <w:br/>
      </w:r>
      <w:r>
        <w:rPr>
          <w:b w:val="0"/>
          <w:i w:val="0"/>
        </w:rPr>
        <w:br/>
        <w:t>source_url: "https://www.ourdogs.co.uk/members/breednotes/RetrieverLabradorMain.php"</w:t>
      </w:r>
      <w:r>
        <w:br/>
      </w:r>
      <w:r>
        <w:rPr>
          <w:b w:val="0"/>
          <w:i w:val="0"/>
        </w:rPr>
        <w:br/>
        <w:t>scraped_at: "2026-09-13T15:15:36"</w:t>
      </w:r>
      <w:r>
        <w:br/>
      </w:r>
      <w:r>
        <w:rPr>
          <w:b w:val="0"/>
          <w:i w:val="0"/>
        </w:rPr>
        <w:br/>
        <w:t>word_count: 1375</w:t>
      </w:r>
    </w:p>
    <w:p>
      <w:r>
        <w:t>――――――――――――――――――――――――――――――</w:t>
      </w:r>
    </w:p>
    <w:p>
      <w:r>
        <w:rPr>
          <w:b w:val="0"/>
          <w:i w:val="0"/>
        </w:rPr>
        <w:t>NEWS MEMBERS' AREA SHOP SUBSCRIBE UPCOMING SHOWS MORE</w:t>
      </w:r>
    </w:p>
    <w:p>
      <w:r>
        <w:rPr>
          <w:b w:val="0"/>
          <w:i w:val="0"/>
        </w:rPr>
        <w:t>RETRIEVER LABRADOR</w:t>
      </w:r>
    </w:p>
    <w:p>
      <w:r>
        <w:rPr>
          <w:b w:val="0"/>
          <w:i w:val="0"/>
        </w:rPr>
        <w:t>Issue: 19/02/2021</w:t>
      </w:r>
    </w:p>
    <w:p>
      <w:r>
        <w:rPr>
          <w:b w:val="0"/>
          <w:i w:val="0"/>
        </w:rPr>
        <w:t xml:space="preserve">A very interesting article appeared in the Daily Telegraph dated Wednesday, 10th February, headed Ã¢â‚¬Å"Police warn against online pet pictures as theft riseÃ¢â‚¬Â by Helena Horton. </w:t>
      </w:r>
    </w:p>
    <w:p>
      <w:r>
        <w:rPr>
          <w:b w:val="0"/>
          <w:i w:val="0"/>
        </w:rPr>
        <w:t>The article reads as follows,  Ã¢â‚¬ËœPictures of pets on social media can encourage dog nappers, police have said, as thefts soared during lockdown.</w:t>
      </w:r>
    </w:p>
    <w:p>
      <w:r>
        <w:rPr>
          <w:b w:val="0"/>
          <w:i w:val="0"/>
        </w:rPr>
        <w:t>Ã¢â‚¬ËœOfficers said would-be-thieves look up expensive breeds on social media and track where their owners walk and where they might live.</w:t>
      </w:r>
    </w:p>
    <w:p>
      <w:r>
        <w:rPr>
          <w:b w:val="0"/>
          <w:i w:val="0"/>
        </w:rPr>
        <w:t>Ã¢â‚¬ËœCriminals are exploiting the soaring price of pedigree pups and the demand for dogs during lockdown, police said. The charity DogLost has seen reports of theft rise by 170% in the past year from 172 in 2019 to 465 in 2020.</w:t>
      </w:r>
    </w:p>
    <w:p>
      <w:r>
        <w:rPr>
          <w:b w:val="0"/>
          <w:i w:val="0"/>
        </w:rPr>
        <w:t xml:space="preserve">Ã¢â‚¬ËœDeputy chief constable Amanda Blakeman said Ã¢â‚¬Å"Dog owners can take reasonable measures to prevent thefts, like checking privacy settings on social media before sharing pictures. The Blue Cross website has a wide range of advice on how to prevent theft of dogs and steps to take if this happens. I also want to encourage those buying dogs to consider where the pet has come from and ensure it is being purchased legallyÃ¢â‚¬â„¢. </w:t>
      </w:r>
    </w:p>
    <w:p>
      <w:r>
        <w:rPr>
          <w:b w:val="0"/>
          <w:i w:val="0"/>
        </w:rPr>
        <w:t xml:space="preserve">Officers told the Daily Telegraph that while they would not suggest owners stop using social media, they should heed safety advice offered online by the Blue Cross animal welfare charity. </w:t>
      </w:r>
    </w:p>
    <w:p>
      <w:r>
        <w:rPr>
          <w:b w:val="0"/>
          <w:i w:val="0"/>
        </w:rPr>
        <w:t xml:space="preserve">This reads Ã¢â‚¬ËœDonÃ¢â‚¬â„¢t post your address details online if youÃ¢â‚¬â„¢re a dog owner, vary the routes you walk so that youÃ¢â‚¬â„¢re not following a noticeable routine. If you are an Instagram fan, donÃ¢â‚¬â„¢t use location tags or make it obvious from photographs that you are often in the same place at the same time with your pet.Ã¢â‚¬â„¢ </w:t>
      </w:r>
    </w:p>
    <w:p>
      <w:r>
        <w:rPr>
          <w:b w:val="0"/>
          <w:i w:val="0"/>
        </w:rPr>
        <w:t xml:space="preserve">Ã¢â‚¬ËœPolice said that during lockdown officers arrested three people in Greater Manchester after a member of the public reported seeing someone carrying seven English bulldog puppies into a property. Two men and a woman were arrested on suspicion of burglary. </w:t>
      </w:r>
    </w:p>
    <w:p>
      <w:r>
        <w:rPr>
          <w:b w:val="0"/>
          <w:i w:val="0"/>
        </w:rPr>
        <w:t>Ã¢â‚¬ËœIn Wales, Dyfed-Powys police has returned nearly 30 dogs to their rightful owners after officers found 80 animals at a property in Carmarthenshire. One person was arrested on suspicion of handling stolen goods and another on suspicion of burglary.</w:t>
      </w:r>
    </w:p>
    <w:p>
      <w:r>
        <w:rPr>
          <w:b w:val="0"/>
          <w:i w:val="0"/>
        </w:rPr>
        <w:t>Ã¢â‚¬ËœKit Malthouse, the policing minister, said that the Government is cracking down on dog thieves. He added Ã¢â‚¬Å"Losing a much loved family pet can cause great distress and itÃ¢â‚¬â„¢s a sad fact that criminals will seek to profit by this vile crime.</w:t>
      </w:r>
    </w:p>
    <w:p>
      <w:r>
        <w:rPr>
          <w:b w:val="0"/>
          <w:i w:val="0"/>
        </w:rPr>
        <w:t>Ã¢â‚¬ËœWe are taking action to cut crime by bolstering the police with 20,000 extra officers, and our Ã‚Â£20 million Safer Streets fund will provide Police and Crime Commissioners with additional cash to spend on crimes such as theft.</w:t>
      </w:r>
    </w:p>
    <w:p>
      <w:r>
        <w:rPr>
          <w:b w:val="0"/>
          <w:i w:val="0"/>
        </w:rPr>
        <w:t>Ã¢â‚¬ËœLet me be clear, pet theft is a criminal offence with a maximum penalty of seven years imprisonment and it must be confronted whenever it occurs.Ã¢â‚¬â„¢</w:t>
      </w:r>
    </w:p>
    <w:p>
      <w:r>
        <w:rPr>
          <w:b w:val="0"/>
          <w:i w:val="0"/>
        </w:rPr>
        <w:t xml:space="preserve">End of article. </w:t>
      </w:r>
    </w:p>
    <w:p>
      <w:r>
        <w:rPr>
          <w:b w:val="0"/>
          <w:i w:val="0"/>
        </w:rPr>
        <w:t xml:space="preserve">HereÃ¢â‚¬â„¢s hoping stricter penalties for dog theft really do become the norm. </w:t>
      </w:r>
    </w:p>
    <w:p>
      <w:r>
        <w:rPr>
          <w:b w:val="0"/>
          <w:i w:val="0"/>
        </w:rPr>
        <w:t xml:space="preserve">I see one of the dog theft scams is doing the rounds again and has been reported in the press. About three years ago a white van proclaiming RSPCA origin arrived at 10am in our tiny village. The driver parked up and wearing his, as turned out, fake RSPCA jacket, furtively started clambering up and looking over high garden fences and through back gates. He looked so suspicious that I rang the RSPCA head office, who contacted their representative managers from Worcestershire, Gloucestershire and Herefordshire. It was agreed this man was most likely a dog thief up to no good, sussing out the location and security of village pets. There were certainly no RSPCA operatives in the area at that time on that day. Both the RSPCA and I contacted the police who arrived just as the man jumped in his fake RSPCA van and sped off in haste. </w:t>
      </w:r>
    </w:p>
    <w:p>
      <w:r>
        <w:rPr>
          <w:b w:val="0"/>
          <w:i w:val="0"/>
        </w:rPr>
        <w:t>Some months later several dogs from different locations in the tiny village were stolen one Saturday morning. Tragically the shock of the loss of his dear dog to one fit but elderly gentleman, caused him to have a heart attack a few hours later. Living on his own, unable to summon help he lay on the floor overnight and was not found until the next morning. Taken to hospital, after a week in intensive care, he passed away. I always maintained the dog thieves that day should have been charged with murder. Thus the cost of dog theft is not solely the value of the animal but the cost of life itself and to the NHS. You may recall I wrote about this when it happened, and how after a huge national Facebook campaign she was found by a member of the public ten days later, dumped on a busy dual carriageway 70miles away near Birmingham. Luckily she was microchipped and my pal and I were able to bring her back to the village but her master never recovered to see her again. She now lives with his friend.</w:t>
      </w:r>
    </w:p>
    <w:p>
      <w:r>
        <w:rPr>
          <w:b w:val="0"/>
          <w:i w:val="0"/>
        </w:rPr>
        <w:t xml:space="preserve">Consequently, I gather dog walkers in towns and open country are now carrying Pepper sprays or gentian violet sprays in their pockets when walking their dogs in case of such attempted theft. </w:t>
      </w:r>
    </w:p>
    <w:p>
      <w:r>
        <w:rPr>
          <w:b w:val="0"/>
          <w:i w:val="0"/>
        </w:rPr>
        <w:t>Hopefully, the law and penalties for dog theft will soon be tightened up realistically.</w:t>
      </w:r>
    </w:p>
    <w:p>
      <w:r>
        <w:rPr>
          <w:b w:val="0"/>
          <w:i w:val="0"/>
        </w:rPr>
        <w:t xml:space="preserve">The following is from Tony Jury (who modestly didnÃ¢â‚¬â„¢t want crediting) to whom goes my grateful thanks for supplying items for the breed notes. </w:t>
      </w:r>
    </w:p>
    <w:p>
      <w:r>
        <w:rPr>
          <w:b w:val="0"/>
          <w:i w:val="0"/>
        </w:rPr>
        <w:t>Ã¢â‚¬Å"In these inflationary days, I was interested to read fellow Breed Note writer Tim Hutchings (Boxer) column.   I think this could give us a bit of information on how the Ã¢â‚¬Ëœother halfÃ¢â‚¬â„¢ live in the wider dog world.   We all think we spend a fortune on our dog hobby; when we can follow it as in Ã¢â‚¬ËœnormalÃ¢â‚¬â„¢ times, and hope to do so again as soon as we are allowed!   But we must thank our lucky stars that we donÃ¢â‚¬â„¢t live in the USA and show a breed in that part of the show world dominated by professional handlers.  One of these professionals posted their rates at the start of this year 2021 that makes for interesting reading.  Please read on:</w:t>
      </w:r>
    </w:p>
    <w:p>
      <w:r>
        <w:rPr>
          <w:b w:val="0"/>
          <w:i w:val="0"/>
        </w:rPr>
        <w:t>Firstly, in order to board your dog with the handler you would expect to pay $20 per day and if it is a Ã¢â‚¬ËœcoatedÃ¢â‚¬â„¢ breed (which needs regular trimming,) $150 per month would be the cost of coat care.   Does not apply to Labradors, hopefully!</w:t>
      </w:r>
    </w:p>
    <w:p>
      <w:r>
        <w:rPr>
          <w:b w:val="0"/>
          <w:i w:val="0"/>
        </w:rPr>
        <w:t>Second: showing costs; attendance is Ã‚Â£125 each show or $150 if itÃ¢â‚¬â„¢s a Champion.   Add on $25 if itÃ¢â‚¬â„¢s a Breed show and more for a Ã¢â‚¬ËœNational.Ã¢â‚¬â„¢  Should he/she make your dog up into a Champion, an extra $500 would be earned Ã¢â‚¬â€œ plus for a Group win add $250 (but only $175 for a Group placing.   Winning RBIS earns the handler $350 more or $500 for BIS (but you do get to keep the rosette and sponsorÃ¢â‚¬â„¢s prize,)</w:t>
      </w:r>
    </w:p>
    <w:p>
      <w:r>
        <w:rPr>
          <w:b w:val="0"/>
          <w:i w:val="0"/>
        </w:rPr>
        <w:t>Naturally, the dogÃ¢â‚¬â„¢s owner pays the entry fees, transport and hotel costs and advertising your wins in Our Dogs or equivalent.   It is suggested that a Ã¢â‚¬ËœsuccessfulÃ¢â‚¬â„¢ campaign could end up costing tens of thousands of dollars.   Anyone fancy entering the Brace class?Ã¢â‚¬Â</w:t>
      </w:r>
    </w:p>
    <w:p>
      <w:r>
        <w:rPr>
          <w:b w:val="0"/>
          <w:i w:val="0"/>
        </w:rPr>
        <w:t>Ann Britton</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