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Aug 2010"</w:t>
      </w:r>
      <w:r>
        <w:br/>
      </w:r>
      <w:r>
        <w:rPr>
          <w:b w:val="0"/>
          <w:i w:val="0"/>
        </w:rPr>
        <w:br/>
        <w:t>date_original: "13 Aug 2010"</w:t>
      </w:r>
      <w:r>
        <w:br/>
      </w:r>
      <w:r>
        <w:rPr>
          <w:b w:val="0"/>
          <w:i w:val="0"/>
        </w:rPr>
        <w:br/>
        <w:t>source_url: "https://www.ourdogs.co.uk/members/breednotes/2010/RetrieverLabrador/RetrieverLabrador-aug13.htm"</w:t>
      </w:r>
      <w:r>
        <w:br/>
      </w:r>
      <w:r>
        <w:rPr>
          <w:b w:val="0"/>
          <w:i w:val="0"/>
        </w:rPr>
        <w:br/>
        <w:t>archive_type: "static_html"</w:t>
      </w:r>
      <w:r>
        <w:br/>
      </w:r>
      <w:r>
        <w:rPr>
          <w:b w:val="0"/>
          <w:i w:val="0"/>
        </w:rPr>
        <w:br/>
        <w:t>scraped_at: "2026-09-13T21:58:06"</w:t>
      </w:r>
      <w:r>
        <w:br/>
      </w:r>
      <w:r>
        <w:rPr>
          <w:b w:val="0"/>
          <w:i w:val="0"/>
        </w:rPr>
        <w:br/>
        <w:t>word_count: 1405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August Birthday wishes go to two of our much loved and well respected elders, Peggy Rae (Cornlands) and Bob Hepworth (Poolstead).</w:t>
      </w:r>
    </w:p>
    <w:p>
      <w:r>
        <w:rPr>
          <w:b w:val="0"/>
          <w:i w:val="0"/>
        </w:rPr>
        <w:t>Still breeding Labradors, attending shows and exhibiting, they both celebrate their splendid 90th birthdays this month; Peggy on 13th August and Bob on the 17th August. There will be few Labrador show kennels whose dogs pedigrees do not contain the names of these two great kennels at some point in their history. We all have much to be grateful for and their dedication to the breed over so very many years is something which I doubt will ever be repeated in this modern instant world. A Very Happy Birthday to you both.</w:t>
      </w:r>
    </w:p>
    <w:p>
      <w:r>
        <w:rPr>
          <w:b w:val="0"/>
          <w:i w:val="0"/>
        </w:rPr>
        <w:t>Having been unable to attend many of this summers championship shows I finally ventured out to Paignton with my young dog who had started his championship show career at breed clubs so brilliantly earlier in the year. However, life has endless twists and turns and nursing-home visiting, endless grass cutting and responsibilities at home intervened in my life during the early summer and dog shows have of necessity had to take a back seat.</w:t>
      </w:r>
    </w:p>
    <w:p>
      <w:r>
        <w:rPr>
          <w:b w:val="0"/>
          <w:i w:val="0"/>
        </w:rPr>
        <w:t>As the pup had now just passed twelve months I decided I really must try hard to get him shown, and knowing I had a trusty dog sitter booked, I entered Paignton, an easy trip of just over two and a half hours down three motorways from here.</w:t>
      </w:r>
    </w:p>
    <w:p>
      <w:r>
        <w:rPr>
          <w:b w:val="0"/>
          <w:i w:val="0"/>
        </w:rPr>
        <w:t>I knew several doggy pals in varying breeds were going to the show and I had initially hoped to get a lift with one of them, but it is surprising how ones popularity wears off when it is realised that you will need to leave home at 5.30am at the latest for an early dog class and they don’t have to be at the show till well after lunch with bitches!! So, I set the alarm for an early start to set out on my own.</w:t>
      </w:r>
    </w:p>
    <w:p>
      <w:r>
        <w:rPr>
          <w:b w:val="0"/>
          <w:i w:val="0"/>
        </w:rPr>
        <w:t>Nothing seems to go to plan these days and in the early hours of the Paignton day, my 2 week old pups woke me via the baby alarm at 3am; they were hungry for mum, who was fast asleep, oblivious to their calls. She was immersed in the luxurious comfort of her own bed next to the pups box; upside down, snuggled in comfort; with paws well and truly stuffed into her ears so she wouldn’t be disturbed by the rude howls of her offspring wanting feeding. Once I had finally settled the pups down again, I realised it was too early to start driving to the show, but, on the other hand, too late to go back to bed and finish my lovely sleep.</w:t>
      </w:r>
    </w:p>
    <w:p>
      <w:r>
        <w:rPr>
          <w:b w:val="0"/>
          <w:i w:val="0"/>
        </w:rPr>
        <w:t>I read the dog paper and had a cup of tea. By 5.30am it was a bright sunny morning and I left home. The drive was simple, but when I arrived I envied those already there swilling their cans of Red Bull and swallowing ProPlus to keep them awake after their even earlier journeys; all I wanted to do was go to sleep on my bench, which was very inviting and huge! Sadly, as exampled by so many breeds at championship shows this summer, Labrador entry numbers seem to be falling off rapidly.</w:t>
      </w:r>
    </w:p>
    <w:p>
      <w:r>
        <w:rPr>
          <w:b w:val="0"/>
          <w:i w:val="0"/>
        </w:rPr>
        <w:t>Fuel prices, the morals of making long journeys for pleasure and extending ones carbon footprint, the rising cost of entry fees and second entry fees for additional classes, all added together are making dog showing very costly and keeping all those but the very hardy at home especially on a weekday. Our judge was David Bell, Irish Setter breeder and exhibitor, awarding Labrador CCs for the first time. David is experienced with Labradors, for as well as knowing Peggy and Arthur Kelley (Bradking) for very many years through their mutual interest in their champion Irish Setters, in the past he also owned two black Cambremer Labrador bitches which he showed for a while.</w:t>
      </w:r>
    </w:p>
    <w:p>
      <w:r>
        <w:rPr>
          <w:b w:val="0"/>
          <w:i w:val="0"/>
        </w:rPr>
        <w:t>This years Paignton saw an entry of 140 Labrador dogs and bitches less absentees. After my enforced break I was astounded to see how much things had changed and numbers plummeted in just a few months. Some of the classes were so poorly filled. Minor Puppy dog had just 2 present; Junior Bitch only 3. Over very many years we have become used to classes of at least 18 to 20, sometimes 40. How long can shows continue when they are losing so much revenue from falling entries and what can be done to stop the rot? The Dog CC went to Les Brabbans yellow dog Sh Ch Cambremer Craftsman (Rocheby Old Smokey x Sh Ch Cambremer Call my Bluff). The Dog RCC was won by Jane Wojciks yellow Courtrose Celtic Frost (Lenches Macintosh x Courtrose Lola).</w:t>
      </w:r>
    </w:p>
    <w:p>
      <w:r>
        <w:rPr>
          <w:b w:val="0"/>
          <w:i w:val="0"/>
        </w:rPr>
        <w:t>The Bitch CC and Best of Breed was the Allen family and Richard Bott’s yellow, Allenies Ophelia (Rocheby Old Smokey x Allenies MacHattie), who was made up on the day. She won her first CC at Windsor 2009 with Best of Breed under Val Foss, her second at Driffield 2009 with Best of Breed under Gordon Haran and now her third also with Best of Breed at Paignton under David Bell. Many congratulations. The Bitch RCC was won by Marlene Heppers black Mardas Magical Mystery Tour JW (Brigburn Marron avec Lindall x Lindall Double Honour for Mardas) and Best Puppy was the Mills yellow bitch, Lembas Living Doll</w:t>
      </w:r>
    </w:p>
    <w:p>
      <w:r>
        <w:rPr>
          <w:b w:val="0"/>
          <w:i w:val="0"/>
        </w:rPr>
        <w:t>The journey home was uneventful. I picked up two large, really tasty loaves of bread from a supermarket en route to put in the freezer. The day had started with the pups mother, Beattie, ignoring her charges in the early hours and leaving them to me; it ended with her in the frame once again. Whilst unpacking the shopping, I was called to the phone. I returned to the kitchen to be greeted by an extremely guilty, rather fat looking Beattie.</w:t>
      </w:r>
    </w:p>
    <w:p>
      <w:r>
        <w:rPr>
          <w:b w:val="0"/>
          <w:i w:val="0"/>
        </w:rPr>
        <w:t>In my four minute absence, she had completely consumed the two large loaves of bread right down to the last crumb, leaving just the polythene wrapper neatly screwed up on the floor beside dear 15 year old Carruthers bed. Sadly whilst trying to implicate him in the theft, her waistline and inability to look me straight in the eye gave her away!!</w:t>
      </w:r>
    </w:p>
    <w:p>
      <w:r>
        <w:rPr>
          <w:b w:val="0"/>
          <w:i w:val="0"/>
        </w:rPr>
        <w:t>Ann Britton 01989 720665</w:t>
      </w:r>
      <w:r>
        <w:br/>
      </w:r>
      <w:r>
        <w:rPr>
          <w:b w:val="0"/>
          <w:i w:val="0"/>
        </w:rPr>
        <w:b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