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- 17/12/2021 - ISSUE"</w:t>
      </w:r>
      <w:r>
        <w:br/>
      </w:r>
      <w:r>
        <w:rPr>
          <w:b w:val="0"/>
          <w:i w:val="0"/>
        </w:rPr>
        <w:br/>
        <w:t>date_original: "17/12/2021 - ISSUE"</w:t>
      </w:r>
      <w:r>
        <w:br/>
      </w:r>
      <w:r>
        <w:rPr>
          <w:b w:val="0"/>
          <w:i w:val="0"/>
        </w:rPr>
        <w:br/>
        <w:t>source_url: "https://www.ourdogs.co.uk/members/breednotes/RetrieverLabradorMain.php"</w:t>
      </w:r>
      <w:r>
        <w:br/>
      </w:r>
      <w:r>
        <w:rPr>
          <w:b w:val="0"/>
          <w:i w:val="0"/>
        </w:rPr>
        <w:br/>
        <w:t>scraped_at: "2026-09-13T15:13:20"</w:t>
      </w:r>
      <w:r>
        <w:br/>
      </w:r>
      <w:r>
        <w:rPr>
          <w:b w:val="0"/>
          <w:i w:val="0"/>
        </w:rPr>
        <w:br/>
        <w:t>word_count: 1060</w:t>
      </w:r>
    </w:p>
    <w:p>
      <w:r>
        <w:t>――――――――――――――――――――――――――――――</w:t>
      </w:r>
    </w:p>
    <w:p>
      <w:r>
        <w:rPr>
          <w:b w:val="0"/>
          <w:i w:val="0"/>
        </w:rPr>
        <w:t>NEWS MEMBERS' AREA SHOP SUBSCRIBE UPCOMING SHOWS MORE</w:t>
      </w:r>
    </w:p>
    <w:p>
      <w:r>
        <w:rPr>
          <w:b w:val="0"/>
          <w:i w:val="0"/>
        </w:rPr>
        <w:t>RETRIEVER LABRADOR</w:t>
      </w:r>
    </w:p>
    <w:p>
      <w:r>
        <w:rPr>
          <w:b w:val="0"/>
          <w:i w:val="0"/>
        </w:rPr>
        <w:t>Issue: 17/12/2021</w:t>
      </w:r>
    </w:p>
    <w:p>
      <w:r>
        <w:rPr>
          <w:b w:val="0"/>
          <w:i w:val="0"/>
        </w:rPr>
        <w:t xml:space="preserve">The fabulous new all colour, Our Dogs 2022 Annual is out. I remember the excitement when my mum let me look at the annual when I was a little girl. Hours of captivating photos to absorb. Black and white only in those days. The pages are all beautiful colour now. DonÃ¢â‚¬â„¢t miss your copy. Sandylands have a super two page spread with lovely photos. ItÃ¢â‚¬â„¢s odd, Sandylands is the only Labrador kennel with a contribution, yet there are 25 pages of Golden Retriever kennels and just this one Labrador page. Come on you guys with top winning animals. Be proud of your stock and the breeds success. Share your lovely dogs with the world. DonÃ¢â‚¬â„¢t hide your light under a bushel. </w:t>
      </w:r>
    </w:p>
    <w:p>
      <w:r>
        <w:rPr>
          <w:b w:val="0"/>
          <w:i w:val="0"/>
        </w:rPr>
        <w:t>Entries are soon closing for West of England Lab Club open show and for the Welsh Labrador Club Championship show. Details on the clubs websites or via Fosse Data.</w:t>
      </w:r>
    </w:p>
    <w:p>
      <w:r>
        <w:rPr>
          <w:b w:val="0"/>
          <w:i w:val="0"/>
        </w:rPr>
        <w:t xml:space="preserve">A Conformation &amp; Movement seminar will be held on 15/1 at Hilcote Miners Welfare, 544 New St, Hilcote, Alfreton, DE55 5HU with Christina Chapman. For detailed information please contact Mrs Christine Bailiss on 07813 140742. </w:t>
      </w:r>
    </w:p>
    <w:p>
      <w:r>
        <w:rPr>
          <w:b w:val="0"/>
          <w:i w:val="0"/>
        </w:rPr>
        <w:t xml:space="preserve">After such a long Covid break from championship shows, it was interesting to go to this years benched LKA at the NEC Birmingham. Once home,  I really appreciated the Our Dogs online videos of each days Groups. </w:t>
      </w:r>
    </w:p>
    <w:p>
      <w:r>
        <w:rPr>
          <w:b w:val="0"/>
          <w:i w:val="0"/>
        </w:rPr>
        <w:t xml:space="preserve">For very many years from 1991,  I did all the planning and layout for LKA; benching, rings, judging timings and everything to do with the hundreds of trade stands we used to accommodate in Halls 1 to 4, the shopping extravaganza similar to Crufts, being a feature of the pre Christmas show. </w:t>
      </w:r>
    </w:p>
    <w:p>
      <w:r>
        <w:rPr>
          <w:b w:val="0"/>
          <w:i w:val="0"/>
        </w:rPr>
        <w:t xml:space="preserve">Sadly, in 2021,  the show is now held in Halls 17 to 20 and Hall 6 and Covid requirements have brought about many changes. Trade stands were very few and far between. </w:t>
      </w:r>
    </w:p>
    <w:p>
      <w:r>
        <w:rPr>
          <w:b w:val="0"/>
          <w:i w:val="0"/>
        </w:rPr>
        <w:t xml:space="preserve">Proof of full Covid vaccination was required for exhibitors to gain entrance at the doors and face masks were to be worn throughout the day,  although as the hours went by that requirement looked about a third compliant in practice, as it was difficult when wearing a mask, to breathe and see and run round a ring, especially when trying to see through steamed up varifical specs! </w:t>
      </w:r>
    </w:p>
    <w:p>
      <w:r>
        <w:rPr>
          <w:b w:val="0"/>
          <w:i w:val="0"/>
        </w:rPr>
        <w:t xml:space="preserve">Catalogues were prepaid only, not on sale, nor results posted as far as I saw. It was lovely to have a catalogue at the show and browse later at home to study breeding of animals that caught my eye. </w:t>
      </w:r>
    </w:p>
    <w:p>
      <w:r>
        <w:rPr>
          <w:b w:val="0"/>
          <w:i w:val="0"/>
        </w:rPr>
        <w:t xml:space="preserve">One huge noticeable absence was the lack of carpets which have  covered the LKA exhibition rings for the last thirty odd years but were of necessity  omitted, bar a huge blue expanse for the Best in Show Ring. </w:t>
      </w:r>
    </w:p>
    <w:p>
      <w:r>
        <w:rPr>
          <w:b w:val="0"/>
          <w:i w:val="0"/>
        </w:rPr>
        <w:t xml:space="preserve">The gloomy black shiny uncarpeted floor was fully exposed throughout because the NEC were evidently having a deep Covid clean the day after LKA,  and any carpet could not still be in situ. It takes time to remove a whole hall-full of carpeted rings, hence, to comply with the  NEC cleaning policy, the LKA carpet requirement had to go. </w:t>
      </w:r>
    </w:p>
    <w:p>
      <w:r>
        <w:rPr>
          <w:b w:val="0"/>
          <w:i w:val="0"/>
        </w:rPr>
        <w:t xml:space="preserve">It was very slippy though. </w:t>
      </w:r>
    </w:p>
    <w:p>
      <w:r>
        <w:rPr>
          <w:b w:val="0"/>
          <w:i w:val="0"/>
        </w:rPr>
        <w:t xml:space="preserve">Why is the surface slippy? The floors of the NEC Halls have been mechanically Ã¢â‚¬Å"polishedÃ¢â‚¬Â, to an almost mirror like finish, during cleaning between events every few days over many years , hence dogs and humans do tend to slip on what has become a very shiny surface. Paw wax was recommended. </w:t>
      </w:r>
    </w:p>
    <w:p>
      <w:r>
        <w:rPr>
          <w:b w:val="0"/>
          <w:i w:val="0"/>
        </w:rPr>
        <w:t>I recall after a couple of uncarpeted years in the 1990s there were so many  complains from exhibitors whose dogs had slipped or the exhibitors themselves had slipped and fallen, the committee (and possibly the events insurers), decided to carpet all the exhibition rings for safety. A great improvement at that time, both visually and safety wise, but now Covid has forced this backward step, but at least we had a benched show.</w:t>
      </w:r>
    </w:p>
    <w:p>
      <w:r>
        <w:rPr>
          <w:b w:val="0"/>
          <w:i w:val="0"/>
        </w:rPr>
        <w:t>Sadly this year the halls did look look thoroughly gloomy and grey throughout. Black floor, grey walls, grey roof structure, acres of space and not the usuals crowds. Bar a photographic area with Christmas trees I saw online, there was no idea it was nearly Christmas just  a very utilitarian, highly cleansed, aircraft hanger type space with dogs in.</w:t>
      </w:r>
    </w:p>
    <w:p>
      <w:r>
        <w:rPr>
          <w:b w:val="0"/>
          <w:i w:val="0"/>
        </w:rPr>
        <w:t>The show had a good entry total of 8935 dogs for the two days, especially considering Covid is on the march again.</w:t>
      </w:r>
    </w:p>
    <w:p>
      <w:r>
        <w:rPr>
          <w:b w:val="0"/>
          <w:i w:val="0"/>
        </w:rPr>
        <w:t xml:space="preserve">Shelagh Walton judged 145 Labrador dogs and bitches. </w:t>
      </w:r>
    </w:p>
    <w:p>
      <w:r>
        <w:rPr>
          <w:b w:val="0"/>
          <w:i w:val="0"/>
        </w:rPr>
        <w:t>It was another Labrador dual championship show weekend, so plenty of classes for exhibitors to enjoy as Midland Counties Labrador club held their championship show the following day at Newark.</w:t>
      </w:r>
    </w:p>
    <w:p>
      <w:r>
        <w:rPr>
          <w:b w:val="0"/>
          <w:i w:val="0"/>
        </w:rPr>
        <w:t>Ed Casey and Erica Jayes had a fabulous LKA Gundog Group 1 win under Sylvia Bunting.</w:t>
      </w:r>
    </w:p>
    <w:p>
      <w:r>
        <w:rPr>
          <w:b w:val="0"/>
          <w:i w:val="0"/>
        </w:rPr>
        <w:t>The main Labrador LKA winners were :-</w:t>
      </w:r>
    </w:p>
    <w:p>
      <w:r>
        <w:rPr>
          <w:b w:val="0"/>
          <w:i w:val="0"/>
        </w:rPr>
        <w:t>Dog CC : Mrs G DODD and Mr W DODD, Carriegame MOONSHINE</w:t>
      </w:r>
    </w:p>
    <w:p>
      <w:r>
        <w:rPr>
          <w:b w:val="0"/>
          <w:i w:val="0"/>
        </w:rPr>
        <w:t>Res Dog CC : Mr &amp; Mrs M Miss L RAWLINSON,&amp; BALSHAW Shanorrell Black Sabbath at Halshimoor</w:t>
      </w:r>
    </w:p>
    <w:p>
      <w:r>
        <w:rPr>
          <w:b w:val="0"/>
          <w:i w:val="0"/>
        </w:rPr>
        <w:t>BEST OF BREED Gundog Group 1: Bitch CC : JAYES, Mrs E Jayes and Mr E CASEY, Sh Ch Sandylands High Time</w:t>
      </w:r>
    </w:p>
    <w:p>
      <w:r>
        <w:rPr>
          <w:b w:val="0"/>
          <w:i w:val="0"/>
        </w:rPr>
        <w:t>Res Bitch CC : Miss C ROWE, Sh Ch Rochevale Once Upon A Time</w:t>
      </w:r>
    </w:p>
    <w:p>
      <w:r>
        <w:rPr>
          <w:b w:val="0"/>
          <w:i w:val="0"/>
        </w:rPr>
        <w:t>Best Puppy : Mr and Mrs A METCALFE, Baileydale Puff Daddy</w:t>
      </w:r>
    </w:p>
    <w:p>
      <w:r>
        <w:rPr>
          <w:b w:val="0"/>
          <w:i w:val="0"/>
        </w:rPr>
        <w:t>Best Veteran : Mr P MCCRORY &amp; Mrs T MCCRORY, Sh Ch Millroseglen Make My Day With Meadovillabs</w:t>
      </w:r>
    </w:p>
    <w:p>
      <w:r>
        <w:rPr>
          <w:b w:val="0"/>
          <w:i w:val="0"/>
        </w:rPr>
        <w:t xml:space="preserve">The following day at Midland Counties the judges were Mark Rawlinson  dogs and  Andy Metcalfe bitches. There were 78 dogs entered and 131 bitches making 209 dogs and butches. Sorry no catalogue so these are the only details I have. </w:t>
      </w:r>
    </w:p>
    <w:p>
      <w:r>
        <w:rPr>
          <w:b w:val="0"/>
          <w:i w:val="0"/>
        </w:rPr>
        <w:t xml:space="preserve">Best in Show was the Hodge familyÃ¢â‚¬â„¢s black Sh Ch Naiken East Meets West. </w:t>
      </w:r>
    </w:p>
    <w:p>
      <w:r>
        <w:rPr>
          <w:b w:val="0"/>
          <w:i w:val="0"/>
        </w:rPr>
        <w:t>Dog RCC Sharouns Ventriloquest for Tempaskell</w:t>
      </w:r>
    </w:p>
    <w:p>
      <w:r>
        <w:rPr>
          <w:b w:val="0"/>
          <w:i w:val="0"/>
        </w:rPr>
        <w:t>Best Opposite Sex and Bitch CC Miss C Rowes Sh Ch Rochvale Once Upon aTime</w:t>
      </w:r>
    </w:p>
    <w:p>
      <w:r>
        <w:rPr>
          <w:b w:val="0"/>
          <w:i w:val="0"/>
        </w:rPr>
        <w:t>Best Puppy -Chris Bailiss Tissalian Tias Jewel</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