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- 20/04/2012"</w:t>
      </w:r>
      <w:r>
        <w:br/>
      </w:r>
      <w:r>
        <w:rPr>
          <w:b w:val="0"/>
          <w:i w:val="0"/>
        </w:rPr>
        <w:br/>
        <w:t>date_original: "20/04/2012"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"2026-09-13T22:46:28"</w:t>
      </w:r>
      <w:r>
        <w:br/>
      </w:r>
      <w:r>
        <w:rPr>
          <w:b w:val="0"/>
          <w:i w:val="0"/>
        </w:rPr>
        <w:br/>
        <w:t>word_count: 1405</w:t>
      </w:r>
    </w:p>
    <w:p>
      <w:r>
        <w:t>――――――――――――――――――――――――――――――</w:t>
      </w:r>
    </w:p>
    <w:p>
      <w:r>
        <w:rPr>
          <w:b w:val="0"/>
          <w:i w:val="0"/>
        </w:rPr>
        <w:t>NEWS MEMBERS' AREA SHOP SUBSCRIBE UPCOMING SHOWS MORE</w:t>
      </w:r>
    </w:p>
    <w:p>
      <w:r>
        <w:rPr>
          <w:b w:val="0"/>
          <w:i w:val="0"/>
        </w:rPr>
        <w:t>RETRIEVER LABRADOR</w:t>
      </w:r>
    </w:p>
    <w:p>
      <w:r>
        <w:rPr>
          <w:b w:val="0"/>
          <w:i w:val="0"/>
        </w:rPr>
        <w:t>Issue: 20/04/2012</w:t>
      </w:r>
    </w:p>
    <w:p>
      <w:r>
        <w:rPr>
          <w:b w:val="0"/>
          <w:i w:val="0"/>
        </w:rPr>
        <w:t>At Midland Counties Labrador Club Championship show at Stafford showground, tomorrow Saturday 21st April there will only be limited refreshments available from the Barn cafeteria which will be open from 9 am until 2 pm serving bacon sandwiches and tea and coffee.</w:t>
      </w:r>
    </w:p>
    <w:p>
      <w:r>
        <w:rPr>
          <w:b w:val="0"/>
          <w:i w:val="0"/>
        </w:rPr>
        <w:t>MCLRC Show Secretary, Jackie Hodge, writes 'Unfortunately the catering is out of our control as it is franchised and we cannot get anybody else in. This is the best I could get the caterer to agree to, so please support by having a bacon sandwich in the morning as she is doing this on a trial basis to see if she can cover her expenses'.</w:t>
      </w:r>
    </w:p>
    <w:p>
      <w:r>
        <w:rPr>
          <w:b w:val="0"/>
          <w:i w:val="0"/>
        </w:rPr>
        <w:t>Anthony Allen, with whom Crufts Labrador BOB, Linda Hess's charming yellow dog Sh Ch Salty Dog of Tampa Bay is temporarily residing writes, 'We at Allenie and Tampa Bay would just like to say a big thank you for all the cards, messages, emails and face-book comments following on from Salty Dogs win at Crufts. It has been a whirlwind since and I think that it has only just started to sink in. We would also like to thank the judges on the day, dog judge Richard Edwards and Chris Jury who awarded him BOB and John Thirwell who later gave him Group 2, the icing on the cake.</w:t>
      </w:r>
    </w:p>
    <w:p>
      <w:r>
        <w:rPr>
          <w:b w:val="0"/>
          <w:i w:val="0"/>
        </w:rPr>
        <w:t>The whole day was made very special by the fact Salty's owner and breeder, Linda Hess, was over to see him compete - Linda's only request when she entrusted Salty to us was that I get him qualified for Crufts so that she could see him on the green carpet, I think that I delivered on my part of the bargain! As I came out of the group ring the phone started with messages of congratulations from all over the world including America and Australia, showing what a global community we are all part off. We just hope that we did the breed proud on the big stage.</w:t>
      </w:r>
    </w:p>
    <w:p>
      <w:r>
        <w:rPr>
          <w:b w:val="0"/>
          <w:i w:val="0"/>
        </w:rPr>
        <w:t>This British adventure is a second summer for Salty, he retired at the end of 2009 after a very successful career in the States including winning BOB at Westminster. Incidentally it was on a visit to that Westminster show in 2007 that Richard and I first saw Salty and this whole story began. Little did we think five years ago that he would be living with us having won the breed at the world's greatest dog show! I am sure that I will be corrected by the breed historians if I am wrong, but I think that this award makes Salty the only Labrador to ever win BOB at both the prestigious Westminster Show in the States and at Crufts.</w:t>
      </w:r>
    </w:p>
    <w:p>
      <w:r>
        <w:rPr>
          <w:b w:val="0"/>
          <w:i w:val="0"/>
        </w:rPr>
        <w:t>Salty's time in the UK has exceeded all our hopes and expectations, he will be staying with us until later in the year after which he will return to Florida to retire and live the life of riley with Linda." Well done Salty.</w:t>
      </w:r>
    </w:p>
    <w:p>
      <w:r>
        <w:rPr>
          <w:b w:val="0"/>
          <w:i w:val="0"/>
        </w:rPr>
        <w:t>I was saddened to hear of the passing of ROBERT AIKENHEAD - POWHATAN LABRADORS.</w:t>
      </w:r>
    </w:p>
    <w:p>
      <w:r>
        <w:rPr>
          <w:b w:val="0"/>
          <w:i w:val="0"/>
        </w:rPr>
        <w:t>Pat Harrison writes "Major Robert Aikenhead died on 23rd March, aged 91, and I was pleased to be able to attend his funeral, which took place on Wednesday 4th April. Together with his late wife Mary, he owned the Powhatan kennel, which produced handsome working dogs which were also successful in the show ring. Robert and Mary were stalwarts of East Anglian LRC, of which Robert was Chairman for a number of years.</w:t>
      </w:r>
    </w:p>
    <w:p>
      <w:r>
        <w:rPr>
          <w:b w:val="0"/>
          <w:i w:val="0"/>
        </w:rPr>
        <w:t>Robert and Mary were among those who had time for new-comers to the breed and certainly made us feel welcome when we began showing seriously in the early 1980s.  A Christmas card arrived without fail every year, even after Mary's passing, including when his own health was deteriorating in 2011. We have fond memories of being invited to dinner to join some overseas Labrador people and watching a fascinating film of lions, made during their time in Africa.</w:t>
      </w:r>
    </w:p>
    <w:p>
      <w:r>
        <w:rPr>
          <w:b w:val="0"/>
          <w:i w:val="0"/>
        </w:rPr>
        <w:t>Robert joined the Irish Guards in 1940 at the age of 20 and was a prisoner of war for the final years of WW2, having been captured at the Battle of Anzio.  It was impressive and poignant to see his service medals displayed on a cushion on the catafalque.</w:t>
      </w:r>
    </w:p>
    <w:p>
      <w:r>
        <w:rPr>
          <w:b w:val="0"/>
          <w:i w:val="0"/>
        </w:rPr>
        <w:t>The service at the Three Counties Crematorium on the borders of Essex and Suffolk was dignified and, like the Powhatan Labradors, not overdone in any way.  A picture of Robert, smart as always in blazer and regimental tie, together with two black Labradors, was on the back of the service booklet, together with a fitting poem, "Four Feet", by Rudyard Kipling</w:t>
      </w:r>
    </w:p>
    <w:p>
      <w:r>
        <w:rPr>
          <w:b w:val="0"/>
          <w:i w:val="0"/>
        </w:rPr>
        <w:t>I have done mostly what most folk do,</w:t>
      </w:r>
    </w:p>
    <w:p>
      <w:r>
        <w:rPr>
          <w:b w:val="0"/>
          <w:i w:val="0"/>
        </w:rPr>
        <w:t>And pushed it out of my mind;</w:t>
      </w:r>
    </w:p>
    <w:p>
      <w:r>
        <w:rPr>
          <w:b w:val="0"/>
          <w:i w:val="0"/>
        </w:rPr>
        <w:t>But I can't forget - if I wanted to -</w:t>
      </w:r>
    </w:p>
    <w:p>
      <w:r>
        <w:rPr>
          <w:b w:val="0"/>
          <w:i w:val="0"/>
        </w:rPr>
        <w:t>Four feet trotting behind.</w:t>
      </w:r>
    </w:p>
    <w:p>
      <w:r>
        <w:rPr>
          <w:b w:val="0"/>
          <w:i w:val="0"/>
        </w:rPr>
        <w:t>Day after day the whole day thro'</w:t>
      </w:r>
    </w:p>
    <w:p>
      <w:r>
        <w:rPr>
          <w:b w:val="0"/>
          <w:i w:val="0"/>
        </w:rPr>
        <w:t>Whenever my road inclined</w:t>
      </w:r>
    </w:p>
    <w:p>
      <w:r>
        <w:rPr>
          <w:b w:val="0"/>
          <w:i w:val="0"/>
        </w:rPr>
        <w:t>Four feet said, "I am coming with you!"</w:t>
      </w:r>
    </w:p>
    <w:p>
      <w:r>
        <w:rPr>
          <w:b w:val="0"/>
          <w:i w:val="0"/>
        </w:rPr>
        <w:t>And trotted along behind.</w:t>
      </w:r>
    </w:p>
    <w:p>
      <w:r>
        <w:rPr>
          <w:b w:val="0"/>
          <w:i w:val="0"/>
        </w:rPr>
        <w:t>Now I must go by some other round,</w:t>
      </w:r>
    </w:p>
    <w:p>
      <w:r>
        <w:rPr>
          <w:b w:val="0"/>
          <w:i w:val="0"/>
        </w:rPr>
        <w:t>Which I shall never find -</w:t>
      </w:r>
    </w:p>
    <w:p>
      <w:r>
        <w:rPr>
          <w:b w:val="0"/>
          <w:i w:val="0"/>
        </w:rPr>
        <w:t>Somewhere that does not carry the sound</w:t>
      </w:r>
    </w:p>
    <w:p>
      <w:r>
        <w:rPr>
          <w:b w:val="0"/>
          <w:i w:val="0"/>
        </w:rPr>
        <w:t>Of four feet trotting behind.</w:t>
      </w:r>
    </w:p>
    <w:p>
      <w:r>
        <w:rPr>
          <w:b w:val="0"/>
          <w:i w:val="0"/>
        </w:rPr>
        <w:t>RIP, Robert."</w:t>
      </w:r>
    </w:p>
    <w:p>
      <w:r>
        <w:rPr>
          <w:b w:val="0"/>
          <w:i w:val="0"/>
        </w:rPr>
        <w:t>Thank you for this most interesting obituary, Pat.</w:t>
      </w:r>
    </w:p>
    <w:p>
      <w:r>
        <w:rPr>
          <w:b w:val="0"/>
          <w:i w:val="0"/>
        </w:rPr>
        <w:t>This week's notes seem somewhat sad and in the same vein news comes from the Ramsayville kennel. Mairi Brown writes, "Sadly we have had to say goodbye to our perfect yellow girl Breeze, Sh Ch Alanwood Spring Breeze Over Ramsayville (Greenworth Odds Against x Aklanwood Lady Jazmine) At just seven years of age, Breeze was diagnosed with mastocytomas, mast cell sarcomas or MCTs as it is also known. She was really well after the surgery to remove her spleen, and we decided to go ahead and try Chemo. There was a slim chance we could prolong her time with us and we felt it was worth taking.</w:t>
      </w:r>
    </w:p>
    <w:p>
      <w:r>
        <w:rPr>
          <w:b w:val="0"/>
          <w:i w:val="0"/>
        </w:rPr>
        <w:t>She responded so well to her first treatment and was back, eating three meals a day, enjoying paddling through the mud and water during her walks in the forest and looking like the her old self again. She was due back for her second treatment and everything seemed to be going so well. Overnight she went into major organ shutdown and we made the awful decision to have her put to sleep at 7.15pm on Tuesday evening, April 3rd, just two days before her 8th birthday. Breeze was so special not only to us but to so many people all over the world who admired her.  When we retired her at the end of 2009 Breeze had won 20 CC's &amp; 10 RCC's.</w:t>
      </w:r>
    </w:p>
    <w:p>
      <w:r>
        <w:rPr>
          <w:b w:val="0"/>
          <w:i w:val="0"/>
        </w:rPr>
        <w:t>One of her the many highlights was winning the BCC &amp; BIS at  The LRC Champ Show 13th June 2009 - Judge Chris Jury wrote - What a Super class of outstanding bitches.  1st Brown's Sh Ch Alanwood Spring Breeze Over Ramsayville.  My notes say 'The perfect yellow bitch'. Lovely head proportions, kind eye, sweet temperament, lovely neck &amp; shoulder placement, level topline, held on the move. Stifles turned &amp; well let down to hocks. Moved strongly &amp; faultlessly. My worthy CC winner &amp; I was delighted to see her awarded BIS in agreement with my sporting co-judge (Eeva Rautala).</w:t>
      </w:r>
    </w:p>
    <w:p>
      <w:r>
        <w:rPr>
          <w:b w:val="0"/>
          <w:i w:val="0"/>
        </w:rPr>
        <w:t>Our sincere thanks to Mr A Mulligan &amp; Ms G Marchant (Alanwood), who bred Breeze. We owe them such a great deal for allowing us to have Breeze in the first place.  We know they were so proud of her achievements. Thank you also to the many judges who gave Breeze such wonderful critiques.  Nothing will bring her back to us but we have wonderful memories of our beautiful Breeze."</w:t>
      </w:r>
    </w:p>
    <w:p>
      <w:r>
        <w:rPr>
          <w:b w:val="0"/>
          <w:i w:val="0"/>
        </w:rPr>
        <w:t>What a week. Even more sad news to end the notes, I hear that Diana Downey- Tullochs black dog Sh Ch Tullochmohr Final Edition has passed away aged 12. Campaigned throughout the UK from his Scottish home, his many top awards included winning the Gundog Group at Crufts, which made the Labrador world so very proud of him.</w:t>
      </w:r>
    </w:p>
    <w:p>
      <w:r>
        <w:rPr>
          <w:b w:val="0"/>
          <w:i w:val="0"/>
        </w:rPr>
        <w:t>Ann Britton</w:t>
      </w:r>
    </w:p>
    <w:p>
      <w:r>
        <w:rPr>
          <w:b w:val="0"/>
          <w:i w:val="0"/>
        </w:rPr>
        <w:t>01989 720665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