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- 18 Mar 2005"</w:t>
      </w:r>
      <w:r>
        <w:br/>
      </w:r>
      <w:r>
        <w:rPr>
          <w:b w:val="0"/>
          <w:i w:val="0"/>
        </w:rPr>
        <w:br/>
        <w:t>date_original: "18 Mar 2005"</w:t>
      </w:r>
      <w:r>
        <w:br/>
      </w:r>
      <w:r>
        <w:rPr>
          <w:b w:val="0"/>
          <w:i w:val="0"/>
        </w:rPr>
        <w:br/>
        <w:t>source_url: "https://www.ourdogs.co.uk/members/breednotes/2005/RetrieverLabrador/RetrieverLabrador-mar18.htm"</w:t>
      </w:r>
      <w:r>
        <w:br/>
      </w:r>
      <w:r>
        <w:rPr>
          <w:b w:val="0"/>
          <w:i w:val="0"/>
        </w:rPr>
        <w:br/>
        <w:t>archive_type: "static_html"</w:t>
      </w:r>
      <w:r>
        <w:br/>
      </w:r>
      <w:r>
        <w:rPr>
          <w:b w:val="0"/>
          <w:i w:val="0"/>
        </w:rPr>
        <w:br/>
        <w:t>scraped_at: "2026-09-13T22:12:30"</w:t>
      </w:r>
      <w:r>
        <w:br/>
      </w:r>
      <w:r>
        <w:rPr>
          <w:b w:val="0"/>
          <w:i w:val="0"/>
        </w:rPr>
        <w:br/>
        <w:t>word_count: 1337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East Anglian Lab Club held their Championship show at Wood Green Animal Centre, Godmanchester. As ever, this friendly, benched show was meticulously organised with two large carpeted rings. The judges were Mr Martin O’Donaghue (Dogs), judging Labradors in England for the first time at this level, and Mrs Sussie Wiles, who was judging Bitches for the first time, having judged Dogs last year. There was an entry of 353 Labradors. It was certainly a good day for the youngsters. Winning the Dog CC and Best in Show from Junior was Mr and Mrs Garner Anthony and Erica Jayes yellow, Sandylands Wait and See (Sh Ch Rocheby Whisky Mac x Rocheby Purple Shades at Sandylands), whilst the Dog RCC was won by my own Llanstinan Buzby Bowstones JW (Llanstinan Marcus x Llanstinan Candy), from the Yearling class.</w:t>
      </w:r>
    </w:p>
    <w:p>
      <w:r>
        <w:rPr>
          <w:b w:val="0"/>
          <w:i w:val="0"/>
        </w:rPr>
        <w:t>In the Bitch ring Sussie awarded a first CC to Margaret Rooth’s yellow, Greenworth Henrietta Knight (Sh Ch Sandylands Gadabout x Emsal Queen Bee to Greenworth) also from the Yearling class. This appears to be a really good show for Barry and Margaret as they won the dog CC here, last year, under Angela Williams with Greenworth Tony McCoy, the litter brother to G. Henrietta Knight. The Bitch RCC was won by Linda and Alan Porter‚s black Lindall Double Blue (Rocheby Old Smokey x Lindall Decoupage).</w:t>
      </w:r>
    </w:p>
    <w:p>
      <w:r>
        <w:rPr>
          <w:b w:val="0"/>
          <w:i w:val="0"/>
        </w:rPr>
        <w:t>Best Puppy in Show was the yellow dog, Rocheby Statesman (Rocheby Old Smokey x Brambleridge Rave Review of Bridgeford) owned and bred by Marion and David Hopkinson.</w:t>
      </w:r>
      <w:r>
        <w:br/>
      </w:r>
      <w:r>
        <w:rPr>
          <w:b w:val="0"/>
          <w:i w:val="0"/>
        </w:rPr>
        <w:br/>
        <w:t>June Cooper ran her well stocked, bring and buy stall for the Rescue. I noticed the homemade cakes were immediately sold, Labrador owners appreciating their food; as do their dogs! I had sewn peg bags adorned with Labradors, for the stall, (this started after my puppy ate my peg-bag and I needed another one). I was gratified to see that the bags sold before they even touched the table, so, I am now back at the sewing machine making more. Hopefully, I will have peg-bags ready for the Rescue stall at Kent Surrey and Sussex Ch Show next month! Mock not - with 46,000 Labradors being bred each year, every little counts for the Rescue!</w:t>
      </w:r>
    </w:p>
    <w:p>
      <w:r>
        <w:rPr>
          <w:b w:val="0"/>
          <w:i w:val="0"/>
        </w:rPr>
        <w:t>Some good news about the Labrador litter advertised for auction on a website, which I wrote about last week. On the day I received details of the advert, I brought it to the notice of pals at the Kennel Club and thanks to them, the advert was immediately removed. Should anyone see any similar adverts for KC Reg. puppies on internet auction sites in future, please contact Phil Buckley at the Kennel Club. Do not contact the site direct. Phil is the KC contact with and once he is made aware that there are other adverts for pedigree dogs for auction on the site, he will contact the relevent organisation, who will remove them immediately on his say so. I understand that some giant breeds have already been featured in a previous auction, with bids commencing at a £1. Apparently this advert was also removed speedily, once the company was notified via the KC.</w:t>
      </w:r>
    </w:p>
    <w:p>
      <w:r>
        <w:rPr>
          <w:b w:val="0"/>
          <w:i w:val="0"/>
        </w:rPr>
        <w:t>The saying is “What goes around, comes around” and on hearing that Dr Who will be returning to our TV screens soon, I was quickly taken back several decades. How well I recall when this programme was very first screened and, as a child, each Saturday night I was determined to watch it. Sadly I was never quite brave enough to see the whole episode through and always ended up hiding behind the settee from the dreaded Darleks, who were forever ‘exterminating’ everything in sight. The dogs would always accompany me to my place of safety and we would all sit out the rest of the episode together; hiding until the next programme came on; something safe like 65 Special, with a youthful, teenage Cliff Richard crooning into a microphone! I used to think that the dogs hid behind the sofa with me to keep me company whilst the Darleks raged, but now I realise it was purely because they thought I might just have some tasty morsel of food in my pockets. I gather this time, in the new 2005 Dr Who, there will be no Darleks in sight, but wheelie-bins disguised for the role! If you have young children and Labradors, get the sofa-sanctuary prepared!</w:t>
      </w:r>
    </w:p>
    <w:p>
      <w:r>
        <w:rPr>
          <w:b w:val="0"/>
          <w:i w:val="0"/>
        </w:rPr>
        <w:t>Readers who swim their Labradors in the sea off the North East coast, may be disinclined to do so when they have read the following, which comes from the Daily Mail.</w:t>
      </w:r>
    </w:p>
    <w:p>
      <w:r>
        <w:rPr>
          <w:b w:val="0"/>
          <w:i w:val="0"/>
        </w:rPr>
        <w:t>‘In a virtually unprecedented warning, British maritime agencies warned surfers, divers and others thinking of braving the North Sea to be on the alert for a possible shortfin mako shark. The discovery of a series of dead porpoises washed up onto beaches in northeast of England, some with large chunks apparently bitten out of them, has prompted the warning. Around 45 porpoises have been found along with the headless bodies of seals and remains of other large fish. Experts say this points to the presence of a large mako shark nearby. The shark, which grows up to 12 feet (3.65 metres) in length, is known to be found in the North Sea, but rarely ventures near shore. It is thought that conservation efforts off northeast England, which have greatly increased the local porpoise population, might have attracted a shark. "We would advise all those using the water, including surfers, fishermen and divers, to be especially careful and vigilant," the Maritime and Coastguard agency said in a statement. "There have been no reported sightings of this shark yet, but we cannot rule out the possibility that one might be out there."</w:t>
      </w:r>
    </w:p>
    <w:p>
      <w:r>
        <w:rPr>
          <w:b w:val="0"/>
          <w:i w:val="0"/>
        </w:rPr>
        <w:t>Some of the porpoise bodies have been sent to London's Natural History Museum so the cause of death can be determined, the paper added.</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