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- 08/07/2016 - ISSUE"</w:t>
      </w:r>
      <w:r>
        <w:br/>
      </w:r>
      <w:r>
        <w:rPr>
          <w:b w:val="0"/>
          <w:i w:val="0"/>
        </w:rPr>
        <w:br/>
        <w:t>date_original: "08/07/2016 - ISSUE"</w:t>
      </w:r>
      <w:r>
        <w:br/>
      </w:r>
      <w:r>
        <w:rPr>
          <w:b w:val="0"/>
          <w:i w:val="0"/>
        </w:rPr>
        <w:br/>
        <w:t>source_url: "https://www.ourdogs.co.uk/members/breednotes/RetrieverLabradorMain.php"</w:t>
      </w:r>
      <w:r>
        <w:br/>
      </w:r>
      <w:r>
        <w:rPr>
          <w:b w:val="0"/>
          <w:i w:val="0"/>
        </w:rPr>
        <w:br/>
        <w:t>scraped_at: "2026-09-13T15:28:25"</w:t>
      </w:r>
      <w:r>
        <w:br/>
      </w:r>
      <w:r>
        <w:rPr>
          <w:b w:val="0"/>
          <w:i w:val="0"/>
        </w:rPr>
        <w:br/>
        <w:t>word_count: 815</w:t>
      </w:r>
    </w:p>
    <w:p>
      <w:r>
        <w:t>――――――――――――――――――――――――――――――</w:t>
      </w:r>
    </w:p>
    <w:p>
      <w:r>
        <w:rPr>
          <w:b w:val="0"/>
          <w:i w:val="0"/>
        </w:rPr>
        <w:t>NEWS MEMBERS' AREA SHOP SUBSCRIBE UPCOMING SHOWS MORE</w:t>
      </w:r>
    </w:p>
    <w:p>
      <w:r>
        <w:rPr>
          <w:b w:val="0"/>
          <w:i w:val="0"/>
        </w:rPr>
        <w:t>RETRIEVER LABRADOR</w:t>
      </w:r>
    </w:p>
    <w:p>
      <w:r>
        <w:rPr>
          <w:b w:val="0"/>
          <w:i w:val="0"/>
        </w:rPr>
        <w:t>Issue: 08/07/2016</w:t>
      </w:r>
    </w:p>
    <w:p>
      <w:r>
        <w:rPr>
          <w:b w:val="0"/>
          <w:i w:val="0"/>
        </w:rPr>
        <w:t>Through my eyes, some very youthful looking Labrador breeders/exhibitors have recently celebrated their Golden Weddings. 50 years. Thats half a century. Labradors certainly keep their owners fit!</w:t>
      </w:r>
    </w:p>
    <w:p>
      <w:r>
        <w:rPr>
          <w:b w:val="0"/>
          <w:i w:val="0"/>
        </w:rPr>
        <w:t>Last week I mentioned Carole and David Coodes celebrations. On June 4th Christine and Ian Bayliss (Tissalian) held their Golden Wedding party for friends and family. The invitation stipulated "no presents" but if wished donations could be made to Macmillan Cancer Nurses. Christine rang me with the great news that the final sum raised was a wonderful Â£580 and she would like to thank everyone for their great generosity.</w:t>
      </w:r>
    </w:p>
    <w:p>
      <w:r>
        <w:rPr>
          <w:b w:val="0"/>
          <w:i w:val="0"/>
        </w:rPr>
        <w:t>I hope you have noted the date in your diaries of Midland Counties Lab Club Garden Party/ Fun Training Day for Labradors on Saturday 16th July from noon onwards at the home of Michael and Judi Neachell Wellfield House, Orgreave, Alrewas, Burton on Trent DE13 7DH. There will be an eye testing session during the day with John Goodyear. The fee is Â£38 per dog tested. Remember to take KC REG. certificates. Contact Michael and Judi on michaelandjudi@wellfieldhouse.freeserve.co.uk for more details.</w:t>
      </w:r>
    </w:p>
    <w:p>
      <w:r>
        <w:rPr>
          <w:b w:val="0"/>
          <w:i w:val="0"/>
        </w:rPr>
        <w:t xml:space="preserve">Windsor championship show saw Gundogs being judged on the Friday of the four day show. I presume in future the Group days will be rotated once Windsor gets the full set of CCs for all breeds. Friday traffic in all directions from the show site at the end of the day is ghastly. Previous years experiences sitting in long queues on the M4 westwards with a large majority of Londoners escaping the city to eventually enjoy a snatched couple of days in the tranquillity of their Welsh holiday homes puts me off entering at all now if Friday is our day. </w:t>
      </w:r>
    </w:p>
    <w:p>
      <w:r>
        <w:rPr>
          <w:b w:val="0"/>
          <w:i w:val="0"/>
        </w:rPr>
        <w:t xml:space="preserve">I see some exhibitors took mega hours to get home. Sussie Wiles was the judge and her winners were Dog CC Sharon Lamberts yellow Sh Ch Mattand Exodus JW, who was third in the days heat of the Champion Stakes. The Dog RCC went to Mrs T Gurzhiy &amp; Mrs M Radostnayas Lux Ch Rus Rusmairas Bonapart. The Bitch CC was won by Balshaw and Rawlinsons yellow Shanorrell Socialite at Halshimoor, whilst the Bitch RCC went to Fiona Braddons yellow Sh Ch Trendlewood Silent Night JW Best Puppy was Richard Staffords yellow bitch Arrowmoy Fairytale Of New York Farnfield (Ikc). </w:t>
      </w:r>
    </w:p>
    <w:p>
      <w:r>
        <w:rPr>
          <w:b w:val="0"/>
          <w:i w:val="0"/>
        </w:rPr>
        <w:t>Penny Carpaninis popular annual eye testing session with ophthalmologist Peter Bedford will be held at her home, Glencarn, Gorsley, Ross on Wye on Monday July 25th from 4 pm. Contact Penny for more information on 01989720790.</w:t>
      </w:r>
    </w:p>
    <w:p>
      <w:r>
        <w:rPr>
          <w:b w:val="0"/>
          <w:i w:val="0"/>
        </w:rPr>
        <w:t>I see the Kennel Club have reinforced their instruction forbidding mating bitches in the environs of dog shows. Those who ignore the instruction will be fined and disciplined. This instruction covers show surroundings, show caravan parks and car parks as well as the actualy showground.</w:t>
      </w:r>
    </w:p>
    <w:p>
      <w:r>
        <w:rPr>
          <w:b w:val="0"/>
          <w:i w:val="0"/>
        </w:rPr>
        <w:t xml:space="preserve">Knowing most of the showgrounds extremely well for many years from an organising point of view and what varied events are held on those showgrounds it always surprises me that some owners of in season bitches appear quite unconcerned about the great risk their bitch runs of picking up an infection or some other nasty from the well used show site rather than visiting a stud dog on his clean home territory. Well, its now completely banned. </w:t>
      </w:r>
    </w:p>
    <w:p>
      <w:r>
        <w:rPr>
          <w:b w:val="0"/>
          <w:i w:val="0"/>
        </w:rPr>
        <w:t>The Kennel Club statement reads as follows "Control of Dogs. The owner exhibitor, handler or other person in charge of a dog at Kennel Club licensed events must at all times ensure that the dog is kept under proper control whilst at the licensed venue, including its environs, car and caravan parks and approaches. This Regulation applies before (at any time during the set up period at the venue), during the event and afterwards (at any time during the breakdown of the event). The mating of bitches within the precincts of the competition, as stipulated above, is forbidden. Caroline Kisko, Kennel Club Secretary, said: 'It has always been accepted among responsible dog owners that matings should not occur at Kennel Club activity events. The priority must always be the welfare of the bitch. It is therefore the fervent hope that this amendment to the regulations will make it abundantly clear that anyone who puts the welfare of their bitch at risk in such a way is liable to be fined if found to have breached this regulation.'</w:t>
      </w:r>
    </w:p>
    <w:p>
      <w:r>
        <w:rPr>
          <w:b w:val="0"/>
          <w:i w:val="0"/>
        </w:rPr>
        <w:t>Ann Britton 01989720665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