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- 18/04/2014 - ISSUE"</w:t>
      </w:r>
      <w:r>
        <w:br/>
      </w:r>
      <w:r>
        <w:rPr>
          <w:b w:val="0"/>
          <w:i w:val="0"/>
        </w:rPr>
        <w:br/>
        <w:t>date_original: "18/04/2014 - ISSUE"</w:t>
      </w:r>
      <w:r>
        <w:br/>
      </w:r>
      <w:r>
        <w:rPr>
          <w:b w:val="0"/>
          <w:i w:val="0"/>
        </w:rPr>
        <w:br/>
        <w:t>source_url: "https://www.ourdogs.co.uk/members/breednotes/RetrieverLabradorMain.php"</w:t>
      </w:r>
      <w:r>
        <w:br/>
      </w:r>
      <w:r>
        <w:rPr>
          <w:b w:val="0"/>
          <w:i w:val="0"/>
        </w:rPr>
        <w:br/>
        <w:t>scraped_at: "2026-09-13T15:34:22"</w:t>
      </w:r>
      <w:r>
        <w:br/>
      </w:r>
      <w:r>
        <w:rPr>
          <w:b w:val="0"/>
          <w:i w:val="0"/>
        </w:rPr>
        <w:br/>
        <w:t>word_count: 1025</w:t>
      </w:r>
    </w:p>
    <w:p>
      <w:r>
        <w:t>――――――――――――――――――――――――――――――</w:t>
      </w:r>
    </w:p>
    <w:p>
      <w:r>
        <w:rPr>
          <w:b w:val="0"/>
          <w:i w:val="0"/>
        </w:rPr>
        <w:t>NEWS MEMBERS' AREA SHOP SUBSCRIBE UPCOMING SHOWS MORE</w:t>
      </w:r>
    </w:p>
    <w:p>
      <w:r>
        <w:rPr>
          <w:b w:val="0"/>
          <w:i w:val="0"/>
        </w:rPr>
        <w:t>RETRIEVER LABRADOR</w:t>
      </w:r>
    </w:p>
    <w:p>
      <w:r>
        <w:rPr>
          <w:b w:val="0"/>
          <w:i w:val="0"/>
        </w:rPr>
        <w:t>Issue: 18/04/2014</w:t>
      </w:r>
    </w:p>
    <w:p>
      <w:r>
        <w:rPr>
          <w:b w:val="0"/>
          <w:i w:val="0"/>
        </w:rPr>
        <w:t xml:space="preserve">No show news to report on this week. </w:t>
      </w:r>
    </w:p>
    <w:p>
      <w:r>
        <w:rPr>
          <w:b w:val="0"/>
          <w:i w:val="0"/>
        </w:rPr>
        <w:t xml:space="preserve">Hooray for the Sunday Telegraph. At last it is official. We Labrador breeders can relax. </w:t>
      </w:r>
    </w:p>
    <w:p>
      <w:r>
        <w:rPr>
          <w:b w:val="0"/>
          <w:i w:val="0"/>
        </w:rPr>
        <w:t xml:space="preserve">Having wrongly been told over and over again for years on end that mongrels, sorry, crossbreeds are far healthier than generation after generation of fully health tested pedigree Labradors, research now suggests that in fact our pedigree dogs are just as healthy as crossbreeds and in some cases even more so!  </w:t>
      </w:r>
    </w:p>
    <w:p>
      <w:r>
        <w:rPr>
          <w:b w:val="0"/>
          <w:i w:val="0"/>
        </w:rPr>
        <w:t xml:space="preserve">Well we already knew that, didn't we?  </w:t>
      </w:r>
    </w:p>
    <w:p>
      <w:r>
        <w:rPr>
          <w:b w:val="0"/>
          <w:i w:val="0"/>
        </w:rPr>
        <w:t xml:space="preserve">The Sunday Telegraph goes on to state "Purebred dogs are no more likely than mongrels to suffer the most common conditions, such as heart murmurs, problems with joints and teeth and gum disease. Experts say the findings will go some way to overturning recent thinking that pedigree pets are inherently unhealthy because of the way they have been bred selectively. The study by experts from the Royal Veterinary College involved an analysis of the medical records of 150,000 dogs treated at around 100 veterinary practices in the Midlands and South East over the past five years. The research found there was little significant difference in health matters between pedigree dogs and mongrels." </w:t>
      </w:r>
    </w:p>
    <w:p>
      <w:r>
        <w:rPr>
          <w:b w:val="0"/>
          <w:i w:val="0"/>
        </w:rPr>
        <w:t xml:space="preserve">"The most significant conditions in pedigree dogs were ear infections, obesity and skin growths. In all others there was no major difference. Although"â€¦wait for itâ€¦ "there was actually a slight tendency for greater problems with degenerative joint disease in crossbreeds." </w:t>
      </w:r>
    </w:p>
    <w:p>
      <w:r>
        <w:rPr>
          <w:b w:val="0"/>
          <w:i w:val="0"/>
        </w:rPr>
        <w:t xml:space="preserve">Well, hallelujah! We might get some praise at last for all the expensive health-testing we have carried out, year in year out for decades with our pedigree breeding stock. </w:t>
      </w:r>
    </w:p>
    <w:p>
      <w:r>
        <w:rPr>
          <w:b w:val="0"/>
          <w:i w:val="0"/>
        </w:rPr>
        <w:t xml:space="preserve">The article continues, "Of Britain's estimated nine million pet dogs, around three quarters are thought to be purebreds. The crossbreeds analysed include mongrels, mixed breeds, and so called "designer dogs" such as Labradoodles and Cockerpoos. These latter animals have become increasingly fashionable in recent years in part due to health fears linked to pedigree dogs. However, vets have now started to express concerns over the prevalence of certain conditions found in these designer breeds." </w:t>
      </w:r>
    </w:p>
    <w:p>
      <w:r>
        <w:rPr>
          <w:b w:val="0"/>
          <w:i w:val="0"/>
        </w:rPr>
        <w:t xml:space="preserve">Well, any Labrador breeders could have told them from the start that mating unhealth-tested Poodles to unhealth- tested Labradors would end up with heartache due to undetected problems inherent in both breeds if not health tested. It has taken a while for the penny to drop in the outside world, but at last it now appears to have done so and all our hard work has hopefully been vindicated. </w:t>
      </w:r>
    </w:p>
    <w:p>
      <w:r>
        <w:rPr>
          <w:b w:val="0"/>
          <w:i w:val="0"/>
        </w:rPr>
        <w:t xml:space="preserve">You can read much more of this very interesting article in full in the Sunday Telegraph April 13th 2014 edition.  </w:t>
      </w:r>
    </w:p>
    <w:p>
      <w:r>
        <w:rPr>
          <w:b w:val="0"/>
          <w:i w:val="0"/>
        </w:rPr>
        <w:t xml:space="preserve">In the past we used to boost our dogs annually against the most common doggy diseases. Latterly Vets now suggest vaccinating every three years, apart from the Leptospirosis jab which should  be given annually. I understand there is a new Leptospirosis vaccine, Lepto 4, which guards against four newer strains of the disease which have recently been found. The product details state "Leptospirosis vaccines have been available for over five decades. Until recently, all of them targeted the two most common forms of the bacterium. </w:t>
      </w:r>
    </w:p>
    <w:p>
      <w:r>
        <w:rPr>
          <w:b w:val="0"/>
          <w:i w:val="0"/>
        </w:rPr>
        <w:t xml:space="preserve">However, in recent years, across the UK, Europe and the USA, new varieties of leptospirosis have evolved and in many cases are even more prevalent than the original strains. </w:t>
      </w:r>
    </w:p>
    <w:p>
      <w:r>
        <w:rPr>
          <w:b w:val="0"/>
          <w:i w:val="0"/>
        </w:rPr>
        <w:t xml:space="preserve">For this reason experts have recommended the use of vaccines which target four strains of the disease rather than the traditional two. Leptospirosis is transmitted by contact with the urine of infected animals, either directly or indirectly from a contaminated environment. </w:t>
      </w:r>
    </w:p>
    <w:p>
      <w:r>
        <w:rPr>
          <w:b w:val="0"/>
          <w:i w:val="0"/>
        </w:rPr>
        <w:t xml:space="preserve">A common example might be still or slow moving water contaminated with the urine of infected rodents. Wild rodents such as rats can carry the disease and shed the bacteria for years without ever showing any signs of illness. </w:t>
      </w:r>
    </w:p>
    <w:p>
      <w:r>
        <w:rPr>
          <w:b w:val="0"/>
          <w:i w:val="0"/>
        </w:rPr>
        <w:t xml:space="preserve">In truth, virtually any dog that is exercised outdoors is potentially at risk. </w:t>
      </w:r>
    </w:p>
    <w:p>
      <w:r>
        <w:rPr>
          <w:b w:val="0"/>
          <w:i w:val="0"/>
        </w:rPr>
        <w:t xml:space="preserve">Leptospirosis is also a 'zoonotic' disease, which means it can be transmitted from animals to humans. </w:t>
      </w:r>
    </w:p>
    <w:p>
      <w:r>
        <w:rPr>
          <w:b w:val="0"/>
          <w:i w:val="0"/>
        </w:rPr>
        <w:t xml:space="preserve">It is currently considered to be the most widespread zoonotic disease in the world. In humans, as in dogs, leptospirosis is a potentially life-threatening disease. It is therefore critical to prevent your dog from becoming infected and shedding the bacteria in its urine" </w:t>
      </w:r>
    </w:p>
    <w:p>
      <w:r>
        <w:rPr>
          <w:b w:val="0"/>
          <w:i w:val="0"/>
        </w:rPr>
        <w:t xml:space="preserve">Ask your Vet for details. </w:t>
      </w:r>
    </w:p>
    <w:p>
      <w:r>
        <w:rPr>
          <w:b w:val="0"/>
          <w:i w:val="0"/>
        </w:rPr>
        <w:t xml:space="preserve">Its is widely known that my other great hobby is gardening. It is difficult to keep everywhere well cultivated, neat and tidy, with a pack of Labradors thundering around the flower beds at play, but I do try my best and love every minute I spend in the garden. The weather has been positively spring-like. Warm and sunny. I spent one sunny day recently filling, remodelling and painting the dog-chewed arms of four large teak garden benches. Why is it that with all their toys lying around the garden, Kongs and balls and rope tugs, the dogs have far more enjoyment surreptitiously chewing the arm of a sturdy teak bench or chasing around, tossing an empty plastic milk carton in the air?  </w:t>
      </w:r>
    </w:p>
    <w:p>
      <w:r>
        <w:rPr>
          <w:b w:val="0"/>
          <w:i w:val="0"/>
        </w:rPr>
        <w:t xml:space="preserve">As I sanded the hardened filler and painted the benches, it crossed my mind that the dogs were rather quiet and must be lazing around in the paddock in the sunshine. It was only some time later that I found they too had been "gardening", had managed to open the heavy metal gate into the fruit garden and in the search to find and devour as much delicious, newly applied chicken manure fertiliser as they possibly could before being discovered, had dug up all the newly sprouted rhubarb and raspberry canes Grrrr! Did they look guilty? Not one of them!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