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- 22/03/2002"</w:t>
      </w:r>
      <w:r>
        <w:br/>
      </w:r>
      <w:r>
        <w:rPr>
          <w:b w:val="0"/>
          <w:i w:val="0"/>
        </w:rPr>
        <w:br/>
        <w:t>date_original: "22/03/2002"</w:t>
      </w:r>
      <w:r>
        <w:br/>
      </w:r>
      <w:r>
        <w:rPr>
          <w:b w:val="0"/>
          <w:i w:val="0"/>
        </w:rPr>
        <w:br/>
        <w:t>source_url: "https://www.ourdogs.co.uk/members/breednotes/2002/RetrieverLabrador/March2002/RetrieverLabrador220302.htm"</w:t>
      </w:r>
      <w:r>
        <w:br/>
      </w:r>
      <w:r>
        <w:rPr>
          <w:b w:val="0"/>
          <w:i w:val="0"/>
        </w:rPr>
        <w:br/>
        <w:t>archive_type: "static_html"</w:t>
      </w:r>
      <w:r>
        <w:br/>
      </w:r>
      <w:r>
        <w:rPr>
          <w:b w:val="0"/>
          <w:i w:val="0"/>
        </w:rPr>
        <w:br/>
        <w:t>scraped_at: "2026-09-13T22:19:23"</w:t>
      </w:r>
      <w:r>
        <w:br/>
      </w:r>
      <w:r>
        <w:rPr>
          <w:b w:val="0"/>
          <w:i w:val="0"/>
        </w:rPr>
        <w:br/>
        <w:t>word_count: 1670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Well, that’s another most exciting and exhilarating Crufts over. I had a thoroughly enjoyable day at the show, which is a vast colourful spectacle, spread over 5 Halls of the NEC, Birmingham. It was good to see old friends and catch up with doggy news from around the world, also splendid to see that the visitors from abroad were in the main returned to enjoy this years Crufts, having been sadly missing from last year’s postponed and rescheduled event. There were lots of lovely dogs to see, plenty of trade stands to purchase endless goodies from, in fact the potential for a jolly good day out if one’s legs stayed the course.</w:t>
      </w:r>
    </w:p>
    <w:p>
      <w:r>
        <w:rPr>
          <w:b w:val="0"/>
          <w:i w:val="0"/>
        </w:rPr>
        <w:t>Later on, after judging was complete I was lucky enough to be given a ticket for the stands to watch the Best in Show judging. One amusing incident occurred just before the final selection for Best in Show, which lightened the tense proceedings somewhat. The gentleman sitting behind me, a member of the general public and obviously a lover of all black Labradors in the world, (but certainly not from any specialist exhibitors angle), looked at the final line up of the 7 Group winners from which BIS would be selected by Pam Cross Stern, and said loudly, Phoor, luk, theyers TWO block Labrudowers in they lasst sevin fer Besst in Shaow!. I did a double take, what was he looking at? Ah, the Giant Schnauzer at one end of the line of Group winners and the Flat Coat Retriever at the other. Both black, and to Joe Public, both indeed Labradors, the one being the short wavy coated variety and the other the long glossy coated variety!</w:t>
      </w:r>
    </w:p>
    <w:p>
      <w:r>
        <w:rPr>
          <w:b w:val="0"/>
          <w:i w:val="0"/>
        </w:rPr>
        <w:t>I must say as Gundog supporters, we all cheered and cheered for the wonderfully presented Flat Coat Retriever, who was the representative from the Gundog Group and whom we all hoped would go Best in Show. We had also cheered heartily, earlier on, when David Craig went Group 4 in the Gundog Group with his own and Angela Williams’ 19 month old Irish Water Spaniel Malanis Brown Starlet at Foulby, who is out of a home bred Foulby bitch.</w:t>
      </w:r>
    </w:p>
    <w:p>
      <w:r>
        <w:rPr>
          <w:b w:val="0"/>
          <w:i w:val="0"/>
        </w:rPr>
        <w:t>Back to our own breed results. Best of Breed having won her first ever CC went to the yellow bitch Danryl Bonny Lady owned by Mr and Mrs Needham. She is by Sh Ch Rocheby Whisky Mac ex Danryl Lady Madonna. The res Bitch CC, another first, went to Mr and Mrs Michael Neachells yellow Rocheby Smocked Silk at Suttonpark ( Rocheby Old Smokey ex Rocheby Ladysmock). In the dog ring the Rawlinson family won the CC with their black Sh Ch Fulwell Frolic with Halshimoor JW, whilst the RCC went to the newly crowned yellow of Margaret and Andrew Brown, Sh Ch Ramseyville Rainbows End, who was made up the previous week.</w:t>
      </w:r>
    </w:p>
    <w:p>
      <w:r>
        <w:rPr>
          <w:b w:val="0"/>
          <w:i w:val="0"/>
        </w:rPr>
        <w:t>The green carpeted rings for the largest entry in the show, were very full all day and might certainly have benefited from being somewhat larger in size. As it was, most classes had to be cut into two halves, which is far from ideal. Mid Limit Bitch had 37 entries and Junior Bitch 40 entries and the ring, sized as it was, could not possibly hold this number of animals adequately. Splitting classes obviously adds considerably to the total length of judging time, whilst the exhibits come and go and explained why following an 8.30 start, it was nearing 5pm before the CC was awarded. Hopefully the ring can be a larger size at next year’s show?</w:t>
      </w:r>
    </w:p>
    <w:p>
      <w:r>
        <w:rPr>
          <w:b w:val="0"/>
          <w:i w:val="0"/>
        </w:rPr>
        <w:t>Leigh Lesley celebrated her 40- something birthday, with a lovely win with her black dog Steeleigh Worth a Gamble JW, who won Post Graduate as a birthday present for Mum.</w:t>
      </w:r>
    </w:p>
    <w:p>
      <w:r>
        <w:rPr>
          <w:b w:val="0"/>
          <w:i w:val="0"/>
        </w:rPr>
        <w:t>Mr and Mrs McLellan completed their Junior Warrant with their 11 month old yellow dog Saranden Saboteur by winning not one, but two classes, namely Special Puppy and Special Junior, the latter class having 29 entries, so some spectacular win for this exciting 11 month old dog of whom I predict we shall see a lot more.</w:t>
      </w:r>
    </w:p>
    <w:p>
      <w:r>
        <w:rPr>
          <w:b w:val="0"/>
          <w:i w:val="0"/>
        </w:rPr>
        <w:t>It was good to see Sheila Saunt, Secretary of the NW Labrador Club visiting the show, during her ongoing hospital treatment. She says that she has in her possession a red fleece jacket, which was left behind after the Limit Show in February at Orrell British Legion, plus a Bac to Nature towel. If you have mislaid these items please contact Sheila via her answerphone on 01942 212280.</w:t>
      </w:r>
    </w:p>
    <w:p>
      <w:r>
        <w:rPr>
          <w:b w:val="0"/>
          <w:i w:val="0"/>
        </w:rPr>
        <w:t>Jovial Vet, Jim Keizer had come to the show on the train and told us of how he had selected his train ticket and why he had come First Class. Evidently, First class including a slap up breakfast was £25 return, whilst normal, no frills tickets with no breakfast, were all £35 return! One would think this was somewhat topsy-turvy, but probably not with our UK railway system as it is.</w:t>
      </w:r>
    </w:p>
    <w:p>
      <w:r>
        <w:rPr>
          <w:b w:val="0"/>
          <w:i w:val="0"/>
        </w:rPr>
        <w:t>Michael and Judi Neachell of Suttonpark Labradors are finally moving on 15th April. Their new address will be Wellfield House, Orgreave, Alrewas, Burton on Trent Staffs. DE13 7DH Tel 01283 790434.</w:t>
      </w:r>
    </w:p>
    <w:p>
      <w:r>
        <w:rPr>
          <w:b w:val="0"/>
          <w:i w:val="0"/>
        </w:rPr>
        <w:t>Many thanks to all who came to tell me at Crufts how much they enjoy these notes, including the dramas of Mary Rose and her mole friends.. We’ll keep them coming.</w:t>
      </w:r>
    </w:p>
    <w:p>
      <w:r>
        <w:rPr>
          <w:b w:val="0"/>
          <w:i w:val="0"/>
        </w:rPr>
        <w:t>Ann Britton</w:t>
      </w:r>
    </w:p>
    <w:p>
      <w:r>
        <w:rPr>
          <w:b w:val="0"/>
          <w:i w:val="0"/>
        </w:rPr>
        <w:t>On the way to Crufts, 496 miles to be precise, we were passed by many smart cars and we were doing 80-90 mph. Not Jaguars, Mercedes, BMWs, etc., but Smart cars, the kind you can park front first to the kerb, completely recyclable, and supposed to be built for around the town. They must have been an exhibition somehwere of the souped-up versions as they were numerous in number and splendid in vivid colours and alloy wheels. Can’t get many labradors in them, though. At Crufts in our class we were also overtaken by some beautiful bitches handled by very smart people. Don’t we all get dressed up for Crufts nowadays. Not many trainers, denims and casual sloppy clothes to be seen. When one looks at the Group judging it is hard to concentrate on the dogs, eyes frequently being drawn to the well-dressed, colour co-ordinated handlers.</w:t>
      </w:r>
    </w:p>
    <w:p>
      <w:r>
        <w:rPr>
          <w:b w:val="0"/>
          <w:i w:val="0"/>
        </w:rPr>
        <w:t>However, Crufts excelled itself again. We had the most modern, wide benches we have seen and with wide alleys between them there was plenty of space for the public to wander through. Unless of course, you were benched around the edges of the bitch ring where it seemed rather tight. The results will have been reported by Anne so I won’t repeat them, suffice to say it was wonderful to see so many Scots do well, with the RCC dog CC coming north, Sh Ch RAMSAYVILLE RAINBOWS END, continuing on his winning ways, and two very good firsts for Diana Downey-Tullloch with her well-known black dog, TULLOCHMOHR FINAL EDITION JW in Mid Limit dog and TULLOCHMOHR THESPIAN JW in Graduate Bitch. There were also quite a number placed in their classes ensuring there were happy journeys home for the lucky owners.</w:t>
      </w:r>
    </w:p>
    <w:p>
      <w:r>
        <w:rPr>
          <w:b w:val="0"/>
          <w:i w:val="0"/>
        </w:rPr>
        <w:t>Our two judges certainly gave serious thought to their BoB and it was surely a wonderful day for one not so well known to go into the big ring with all our good wishes behind her. Perhaps the most enjoyable part of the trip to Crufts is relaxing over a meal and a drink or two with good friends, looking forward to the event and the following evening mulling over what might have been and how enjoyable it was to be at the best dog show in the world. The television coverage was, in my opinion, better than last year with the dancing dog act superb. Those of you who get BBC 1 Scotland must watch Scottish Dogs on a Thursday evening. It covers various dog activities throughout the country and is very well produced.</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