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- 18/08/2017 - ISSUE"</w:t>
      </w:r>
      <w:r>
        <w:br/>
      </w:r>
      <w:r>
        <w:rPr>
          <w:b w:val="0"/>
          <w:i w:val="0"/>
        </w:rPr>
        <w:br/>
        <w:t>date_original: "18/08/2017 - ISSUE"</w:t>
      </w:r>
      <w:r>
        <w:br/>
      </w:r>
      <w:r>
        <w:rPr>
          <w:b w:val="0"/>
          <w:i w:val="0"/>
        </w:rPr>
        <w:br/>
        <w:t>source_url: "https://www.ourdogs.co.uk/members/breednotes/RetrieverLabradorMain.php"</w:t>
      </w:r>
      <w:r>
        <w:br/>
      </w:r>
      <w:r>
        <w:rPr>
          <w:b w:val="0"/>
          <w:i w:val="0"/>
        </w:rPr>
        <w:br/>
        <w:t>scraped_at: "2026-09-13T15:25:20"</w:t>
      </w:r>
      <w:r>
        <w:br/>
      </w:r>
      <w:r>
        <w:rPr>
          <w:b w:val="0"/>
          <w:i w:val="0"/>
        </w:rPr>
        <w:br/>
        <w:t>word_count: 1470</w:t>
      </w:r>
    </w:p>
    <w:p>
      <w:r>
        <w:t>――――――――――――――――――――――――――――――</w:t>
      </w:r>
    </w:p>
    <w:p>
      <w:r>
        <w:rPr>
          <w:b w:val="0"/>
          <w:i w:val="0"/>
        </w:rPr>
        <w:t>NEWS MEMBERS' AREA SHOP SUBSCRIBE UPCOMING SHOWS MORE</w:t>
      </w:r>
    </w:p>
    <w:p>
      <w:r>
        <w:rPr>
          <w:b w:val="0"/>
          <w:i w:val="0"/>
        </w:rPr>
        <w:t>RETRIEVER LABRADOR</w:t>
      </w:r>
    </w:p>
    <w:p>
      <w:r>
        <w:rPr>
          <w:b w:val="0"/>
          <w:i w:val="0"/>
        </w:rPr>
        <w:t>Issue: 18/08/2017</w:t>
      </w:r>
    </w:p>
    <w:p>
      <w:r>
        <w:rPr>
          <w:b w:val="0"/>
          <w:i w:val="0"/>
        </w:rPr>
        <w:t xml:space="preserve">First of all the hugest of Congratulations from us all to Sharon Lambert whose home bred yellow dog Ch Mattand Exodus (Fin Ch Devonshires London Edition x Amberstead Dark and Stormy over Mattand) not only won Best of Breed and the Gundog Group at Paignton 2017, as I previously mentioned last week, but also hit the jackpot when the successful duo repeated the long journey down the busy holiday motorway system from Derbyshire to Exeter three days later. </w:t>
      </w:r>
    </w:p>
    <w:p>
      <w:r>
        <w:rPr>
          <w:b w:val="0"/>
          <w:i w:val="0"/>
        </w:rPr>
        <w:t>What happened you may ask? Well, they only went and won the whole thing outright; beating all the other Group Winners; a fantastic Best in Show out of 5593 dogs entered. I bet Sharon will be in happiness mode for days/weeks/months and years ahead; something many dream of but very few achieve, especially with a home bred dog. A greatly deserved memory; certainly never forgotten.</w:t>
      </w:r>
    </w:p>
    <w:p>
      <w:r>
        <w:rPr>
          <w:b w:val="0"/>
          <w:i w:val="0"/>
        </w:rPr>
        <w:t>Well, that's certainly a big one for the breed record books! I recall Anne Lavelles yellow Ch Crosscroyde Cotton on Quick sired by another very popular stud at the time, went Best in Show at Bournemouth in the early 1990s. Has any other Labrador achieved such success since that time?</w:t>
      </w:r>
    </w:p>
    <w:p>
      <w:r>
        <w:rPr>
          <w:b w:val="0"/>
          <w:i w:val="0"/>
        </w:rPr>
        <w:t xml:space="preserve">United Retriever Club Championship Show where Alison Scutcher, Lisa Finney and Kay Callender organise things quietly and efficiently with others, behind the scenes was held midweek at Malvern on 9th August. Sadly of the three shows in early August, Paignton, National Gundog and URC, the latter drew the short straw with regards to weather. Whereas it was mainly hot and sunny for the two previous shows, Paignton and National Gundog, three days later, the heavens opened big time for URC and it absolutely tipped down unrelentingly, with torrential rain. </w:t>
      </w:r>
    </w:p>
    <w:p>
      <w:r>
        <w:rPr>
          <w:b w:val="0"/>
          <w:i w:val="0"/>
        </w:rPr>
        <w:t xml:space="preserve">Luckily, the committee had kindly heeded show-exhibitors requests from previous years and ample benching was provided, which was very much appreciated especially in such wet conditions as we could dry dogs on the bench without bending double down to the floor and also hang wet soggy mackintoshes and towels out to dry on those benches that remained unused. There were two very generously sized rings in the adjacent hall. 88 dogs were entered under Penny Carpanini and 105 bitches under Anthony Allen, totalling 193 dogs and bitches. </w:t>
      </w:r>
    </w:p>
    <w:p>
      <w:r>
        <w:rPr>
          <w:b w:val="0"/>
          <w:i w:val="0"/>
        </w:rPr>
        <w:t>The winners under Penny Carpanini were Dog CC his crowning third CC, Best of Breed on the referee Kathy Gormans decision and later under the same judge a tremendous Best in Show win, the black Ramsayville Ruby Walsh (Ramsayville Robert Downey x Sudeo Mystique at Ramsayville) owned by Margaret, Mairi and Andrew Brown, David Todd and Nancy Farquarson. He is the Ramsayville kennels 11th champion including I believe a Beagle and a Pointer. I assume other than this third crowning CC, his most noteable win for his owners was winning the CC at Crufts 2017 under Sheelin Cuthbert. Many congratulations.</w:t>
      </w:r>
    </w:p>
    <w:p>
      <w:r>
        <w:rPr>
          <w:b w:val="0"/>
          <w:i w:val="0"/>
        </w:rPr>
        <w:t>The Dog RCC went to N and D Callaghans black Ir Ch Claychalk Costa Zaire of Bannabeach. (Sh Ch Naiken Way Out West x Claychalk Costa Teal).</w:t>
      </w:r>
    </w:p>
    <w:p>
      <w:r>
        <w:rPr>
          <w:b w:val="0"/>
          <w:i w:val="0"/>
        </w:rPr>
        <w:t>In the Bitch ring under Anthony Allen the Bitch CC was won by Caroline Campbells yellow Binnaig Atomic Blonde (Fin Ch Devonshires London Edition x Sh Ch Binnaig Wild Thyme) I recall she was Best Puppy at the Yellow Lab Club Ch Show ten months previously, in September 2016, in agreement with the other judge, when Anthony was judging the opposite sex. The Bitch RCC went to the O'Briens yellow Maxfield Maybelline JW (Sh Ch Can CH Salty Dog of Tampa Bay x Mandursans Miss Demeanour of Maxfield). Best Puppy was Fiona Braddons yellow dog, Trendlewood Born to Run, (Fin Ch Devonshires London Edition x Sh Ch Trendlewood Silent Night) whilst Maureen Ree's yellow Ir Ch Sh ChThurbajens Flighty Fennel at Eremos was Best Veteran and Res Best Veteran in Show under Kathy Gorman.</w:t>
      </w:r>
    </w:p>
    <w:p>
      <w:r>
        <w:rPr>
          <w:b w:val="0"/>
          <w:i w:val="0"/>
        </w:rPr>
        <w:t xml:space="preserve">Conversation during the day turned to aghast horror when shown photos from abroad of apparently established 5 generation "purebred long haired Labradors". Blacks and chocolates. They resembled Leonbergers x Rottweilers but with light eyes, a hard expression, huge in head; broad in massive body with a big spring of rib and flowing coat. </w:t>
      </w:r>
    </w:p>
    <w:p>
      <w:r>
        <w:rPr>
          <w:b w:val="0"/>
          <w:i w:val="0"/>
        </w:rPr>
        <w:t>We suggested they couldn't be pure Labrador and might be akin to the unrecognised silver coloured Labradors which have a Weimaraner cross background, but we were assured these long haired Labradors are genetically 100% Labrador. Presumably selected to breed an odd looking sport from a regular litter. Later someone mated two of these sports together to achieve something which could probably be described as"Rare" and bring in rarified prices for the producers. Whatever next?</w:t>
      </w:r>
    </w:p>
    <w:p>
      <w:r>
        <w:rPr>
          <w:b w:val="0"/>
          <w:i w:val="0"/>
        </w:rPr>
        <w:t xml:space="preserve">A few comments and moans recently from readers about failing ring etiquette which people are finding annoying. I recall I had a go in the notes about this exactly a year ago when one week someone deliberately ran up my inside when we were running round a slippy grassy outside ring. Most exhibitors know full well I have a hip replacement and am not that steady when running round the ring these days, so that trick in that situation was dangerously nasty. The following week another ran on my bitches heels in the challenge, trying once again to overtake up the inside. I was going at correct Labrador show speed. It's not a race. Dont these racers realise that the faster they run their dogs only makes most judges wonder what on earth is so bad in the dogs movement and construction that they are trying so hard to hide, for that is the only reason to run a Labrador fast round a ring, to hoodwink an unsuspecting judge. </w:t>
      </w:r>
    </w:p>
    <w:p>
      <w:r>
        <w:rPr>
          <w:b w:val="0"/>
          <w:i w:val="0"/>
        </w:rPr>
        <w:t xml:space="preserve">Other requests in the ring include the following. Remember to leave plenty of space on the move; when standing don't let your animal drift backwards to hide another's exhibit just as the judge does his final circuit; don't make excessively loud noises or funny arm waving or jumping about gestures which can easily put off other dogs around you; don't chuck bait in front of already posed animals and above all bare a thought for others in the ring whilst you are also trying your hardest to win. </w:t>
      </w:r>
    </w:p>
    <w:p>
      <w:r>
        <w:rPr>
          <w:b w:val="0"/>
          <w:i w:val="0"/>
        </w:rPr>
        <w:t>Now onto the topic of the awarding of actual show trophies which have been generously donated over the years. Nowadays, many societies do not award the actual trophies but just award a Trophy Certificate to the winner. This has happened in the last decade due to high insurance costs and problems with storage of possibly valuable silver cups; consequently many societies have parted with their attractive trophies. However, perhaps the fact there will be no actual trophy should always be made extremely clear as one disappointed exhibitor has explained. At a recent club show she won her first Best Puppy award and was apparently advised to wait a few hours, until the end of the show for her trophy. This she did, only to watch the judge being thanked and given her flowers and everyone else packing up to go home. Having received nothing, she reminded the Secretary that she had told the exhibitor to stay to the end for the presentation, she was handed 2 certificates, one for Best Minor Puppy in Show and one for Best Black Puppy in Show. It wasn't until the lady was home, after the long day, and actually had time to read them, that she realised the certificates said that she had won trophies, but where were they?</w:t>
      </w:r>
    </w:p>
    <w:p>
      <w:r>
        <w:rPr>
          <w:b w:val="0"/>
          <w:i w:val="0"/>
        </w:rPr>
        <w:t>In reflection she writes "Now I perfectly understand that the Clubs need to keep track of the trophies, and that I couldn't possibly take it home and put it on my mantelpiece, but is it unreasonable to want to be, a) told that there is a trophy, and b) to have the possibility of a photo of the dog with the trophy? I understand that everyone wants to go home at the end of a show, but would it take that long? And how about the people who donated the trophy in the first place? Surely they spent good money on a trophy to honour a much loved animal, and they or their descendants might actually like to see where their trophy has gone?" Thank you. Food for thought.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