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- 02/09/2016 - ISSUE"</w:t>
      </w:r>
      <w:r>
        <w:br/>
      </w:r>
      <w:r>
        <w:rPr>
          <w:b w:val="0"/>
          <w:i w:val="0"/>
        </w:rPr>
        <w:br/>
        <w:t>date_original: "02/09/2016 - ISSUE"</w:t>
      </w:r>
      <w:r>
        <w:br/>
      </w:r>
      <w:r>
        <w:rPr>
          <w:b w:val="0"/>
          <w:i w:val="0"/>
        </w:rPr>
        <w:br/>
        <w:t>source_url: "https://www.ourdogs.co.uk/members/breednotes/RetrieverLabradorMain.php"</w:t>
      </w:r>
      <w:r>
        <w:br/>
      </w:r>
      <w:r>
        <w:rPr>
          <w:b w:val="0"/>
          <w:i w:val="0"/>
        </w:rPr>
        <w:br/>
        <w:t>scraped_at: "2026-09-13T15:28:02"</w:t>
      </w:r>
      <w:r>
        <w:br/>
      </w:r>
      <w:r>
        <w:rPr>
          <w:b w:val="0"/>
          <w:i w:val="0"/>
        </w:rPr>
        <w:br/>
        <w:t>word_count: 1305</w:t>
      </w:r>
    </w:p>
    <w:p>
      <w:r>
        <w:t>――――――――――――――――――――――――――――――</w:t>
      </w:r>
    </w:p>
    <w:p>
      <w:r>
        <w:rPr>
          <w:b w:val="0"/>
          <w:i w:val="0"/>
        </w:rPr>
        <w:t>NEWS MEMBERS' AREA SHOP SUBSCRIBE UPCOMING SHOWS MORE</w:t>
      </w:r>
    </w:p>
    <w:p>
      <w:r>
        <w:rPr>
          <w:b w:val="0"/>
          <w:i w:val="0"/>
        </w:rPr>
        <w:t>RETRIEVER LABRADOR</w:t>
      </w:r>
    </w:p>
    <w:p>
      <w:r>
        <w:rPr>
          <w:b w:val="0"/>
          <w:i w:val="0"/>
        </w:rPr>
        <w:t>Issue: 02/09/2016</w:t>
      </w:r>
    </w:p>
    <w:p>
      <w:r>
        <w:rPr>
          <w:b w:val="0"/>
          <w:i w:val="0"/>
        </w:rPr>
        <w:t>Anne Hoban, breeder of the well known, successful chocolate dog  Ch Meadowleigh Brown Sugar owned by the Wyatts, writes about her own personal dogs success too, 'Whilst Meadowleigh Brown Sugar was having his superb day at URC, (note AMB- winning BIS), our young bitch Meadowleigh Romantic Quest (Ch Naiken Zephyr x M Romantica ) went BOB &amp; G3 at Gillingham &amp; Shaftsbury Agriultural Society Show, where the judge was Roger Millbank of Larksdown Flatcoats.' Well done.</w:t>
      </w:r>
    </w:p>
    <w:p>
      <w:r>
        <w:rPr>
          <w:b w:val="0"/>
          <w:i w:val="0"/>
        </w:rPr>
        <w:t>The Labrador Club of Wales Open show will be held from 10am at Penyrheol Community Centre, Caerphilly Wales on Sunday 23rd October. The judge will be Sharon Rogers (Woodmist). Schedules available from Margaret Barker tel 01443 842585 email secretary@labclubofwales.co.uk for more information</w:t>
      </w:r>
    </w:p>
    <w:p>
      <w:r>
        <w:rPr>
          <w:b w:val="0"/>
          <w:i w:val="0"/>
        </w:rPr>
        <w:t>With her Lab Club Members in mind a message comes from Rachel Williams, Secretary of the Labrador Retriever Club, 'We are currently reviewing our club merchandise and are looking for your feedback - what items would you like to be able to purchase from the club at shows or online? We really do value your input and will take into consideration any sensible suggestions.'</w:t>
      </w:r>
    </w:p>
    <w:p>
      <w:r>
        <w:rPr>
          <w:b w:val="0"/>
          <w:i w:val="0"/>
        </w:rPr>
        <w:t>So the ball is in your court. Thinking caps on and good suggestions to Rachel Williams on 01469541940 please.</w:t>
      </w:r>
    </w:p>
    <w:p>
      <w:r>
        <w:rPr>
          <w:b w:val="0"/>
          <w:i w:val="0"/>
        </w:rPr>
        <w:t>The schedule is now available for the Labrador Retriever Club Open Show on Sunday 13th November 2016 at Norton Parish Hall. The Judge is Sue Merrill. Schedules can be downloaded from Fosse Data via http://fossedata.co.uk/downloads/pdf/LARC_NOV_16_Schedule.pdf  or a copy of the schedule can be posted. Please telephone Rachel Williams on 01469 541940 who will also have schedules available at City of Birmingham, Driffield, Darlington, and Yellow Lab Club Champ Shows. From my experience, this is a most welcoming show especially with delicious home cooked food a speciality throughout the day.</w:t>
      </w:r>
    </w:p>
    <w:p>
      <w:r>
        <w:rPr>
          <w:b w:val="0"/>
          <w:i w:val="0"/>
        </w:rPr>
        <w:t>This week's homily is about good manners in the show ring. I know we all hope to show our dogs to advantage but when gaining advantage  involves thoughtless action towards others, in my mind the rot has gone too far and rather than demonstrating what a marvellous handler one is, it just makes spectators feel you might actually not be a very nice person.</w:t>
      </w:r>
    </w:p>
    <w:p>
      <w:r>
        <w:rPr>
          <w:b w:val="0"/>
          <w:i w:val="0"/>
        </w:rPr>
        <w:t>I have mentioned before the unfair trick of throwing bait into the centre of the ring to encourage a neighbours dog to lunge after it just as the judge does his final assessment. Then there are those who throw bait over their shoulders with the same chaotic effect. Coming into the ring supposedly having just arrived at the show when the rest of the class has been standing in the full sun for ten minutes waiting for you is another one.</w:t>
      </w:r>
    </w:p>
    <w:p>
      <w:r>
        <w:rPr>
          <w:b w:val="0"/>
          <w:i w:val="0"/>
        </w:rPr>
        <w:t>The current nasties, all involving movement are - clomping with heavy noisy footsteps on a concrete floor advancing right up the side of a competitor's exhibit, running far too close and clipping the heels of the dog in front or even ruder actually overtaking that dog to demonstrate how you feel you are being held up and how slow in your imagination your competitors dog is compared to the fleet footedness of your own. Nasty!</w:t>
      </w:r>
    </w:p>
    <w:p>
      <w:r>
        <w:rPr>
          <w:b w:val="0"/>
          <w:i w:val="0"/>
        </w:rPr>
        <w:t xml:space="preserve">Donkeys years ago the Pony Club was the source of training in good manners for life for many of us. We were taught to say "Thank you" if someone held a gate open for us, or stood back to let us pass. When we started showing ridden ponies and later horses, the idea was drilled into us to present ones charge as best as possible to the judge. Ideally this meant that the horse had to fill the judges vision whilst moving, not be all bunched up with or galloping past the rest. Our early lessons in manners and showing as children on our horses showed us how to do the job well and how to do out badly. </w:t>
      </w:r>
    </w:p>
    <w:p>
      <w:r>
        <w:rPr>
          <w:b w:val="0"/>
          <w:i w:val="0"/>
        </w:rPr>
        <w:t>Demonstrating the bad, we were all sent cantering around the ring together, each one closely on the heels of the one in front, all clumped together. A complete mess! The judge explained he couldnt separate one from the other. How could he find the best from this poor squashed up bunch?</w:t>
      </w:r>
    </w:p>
    <w:p>
      <w:r>
        <w:rPr>
          <w:b w:val="0"/>
          <w:i w:val="0"/>
        </w:rPr>
        <w:t xml:space="preserve">So after that chronic example it was demonstrated how much better it would be to put plenty of space between the animals. If there was a hold up in front for whatever reason, stop, wait for space to clear, give your horse plenty of room and then set off on your own at the correct pace but in your own uncluttered space. Ride into the corners of the ring using that extra space to slow things down if needed. By doing that we learnt that we ensured the judge could clearly see ones own horse and none other for those few moments This same practice carries into dog showing. </w:t>
      </w:r>
    </w:p>
    <w:p>
      <w:r>
        <w:rPr>
          <w:b w:val="0"/>
          <w:i w:val="0"/>
        </w:rPr>
        <w:t>For some silly reason people mistakenly think the faster they can go round the ring, the better, despite disadvantaging themselves and others as they fly by overtaking like racehorses on the track. Ive seen Shih Tzus and Apsos, belting round the ring at break neck speed, hair flying out horizontally, very spectacular to novice judges who mistakenly reward it, but  such movement is completely untypical for the breed and the judges risk making themselves look silly at having being completely taken in by the racing.</w:t>
      </w:r>
    </w:p>
    <w:p>
      <w:r>
        <w:rPr>
          <w:b w:val="0"/>
          <w:i w:val="0"/>
        </w:rPr>
        <w:t xml:space="preserve">Sadly it is creeping into Labrador showing too. As a breed they are not speed merchants either! Judges should not be impressed, because such a fast pace is incorrect. This racing around fashion is so annoying when one is judging too. </w:t>
      </w:r>
    </w:p>
    <w:p>
      <w:r>
        <w:rPr>
          <w:b w:val="0"/>
          <w:i w:val="0"/>
        </w:rPr>
        <w:t xml:space="preserve">I recall, I was judging once at the NEC many years ago now, in my final run round prior to awarding the CC I had my eye on a stand-out for type possible first CC winner (later made up). He was moving steadily, at a correct pace typical for the breed. </w:t>
      </w:r>
    </w:p>
    <w:p>
      <w:r>
        <w:rPr>
          <w:b w:val="0"/>
          <w:i w:val="0"/>
        </w:rPr>
        <w:t xml:space="preserve">The person behind thought she would demonstrate that her dog could go much much faster.  Initially she set off so fast her dog ran straight on the heels of the dog in front. He just looked round to see what was happening to him and then continued at his correct steady pace. </w:t>
      </w:r>
    </w:p>
    <w:p>
      <w:r>
        <w:rPr>
          <w:b w:val="0"/>
          <w:i w:val="0"/>
        </w:rPr>
        <w:t xml:space="preserve">When that particular running-down-action failed to bring any advantage, the other exhibitor then decided to make sure the judge, (that was me) was completely aware that her dog was far far speedier than all the rest combined, by overtaking the whole lot and heading off round the ring in front of all the higher class winners. </w:t>
      </w:r>
    </w:p>
    <w:p>
      <w:r>
        <w:rPr>
          <w:b w:val="0"/>
          <w:i w:val="0"/>
        </w:rPr>
        <w:t>Apart from the effect it was having by annoying all the others, I was furious at such a show of bad manners. I stopped the whole lot in their tracks. Insisted this lady  get back in her class winner position and told each and every one to delay starting if necessary but leave plenty of space between each dog sufficient to keep all the dogs well spaced throughout the run off. It worked in the Pony Club  and it worked there.</w:t>
      </w:r>
    </w:p>
    <w:p>
      <w:r>
        <w:rPr>
          <w:b w:val="0"/>
          <w:i w:val="0"/>
        </w:rPr>
        <w:t xml:space="preserve">The dog in front whose heels were in danger of being repeatedly trampled by the dog behind, got his first  CC and later became a champion, whilst the trampler got nothing and never got made up, however fast his owner proved he could run! </w:t>
      </w:r>
    </w:p>
    <w:p>
      <w:r>
        <w:rPr>
          <w:b w:val="0"/>
          <w:i w:val="0"/>
        </w:rPr>
        <w:t>Ann Britton</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