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- 23/02/2024 - ISSUE"</w:t>
      </w:r>
      <w:r>
        <w:br/>
      </w:r>
      <w:r>
        <w:rPr>
          <w:b w:val="0"/>
          <w:i w:val="0"/>
        </w:rPr>
        <w:br/>
        <w:t>date_original: "23/02/2024 - ISSUE"</w:t>
      </w:r>
      <w:r>
        <w:br/>
      </w:r>
      <w:r>
        <w:rPr>
          <w:b w:val="0"/>
          <w:i w:val="0"/>
        </w:rPr>
        <w:br/>
        <w:t>source_url: "https://www.ourdogs.co.uk/members/breednotes/RetrieverLabradorMain.php"</w:t>
      </w:r>
      <w:r>
        <w:br/>
      </w:r>
      <w:r>
        <w:rPr>
          <w:b w:val="0"/>
          <w:i w:val="0"/>
        </w:rPr>
        <w:br/>
        <w:t>scraped_at: "2026-09-13T15:08:43"</w:t>
      </w:r>
      <w:r>
        <w:br/>
      </w:r>
      <w:r>
        <w:rPr>
          <w:b w:val="0"/>
          <w:i w:val="0"/>
        </w:rPr>
        <w:br/>
        <w:t>word_count: 446</w:t>
      </w:r>
    </w:p>
    <w:p>
      <w:r>
        <w:t>――――――――――――――――――――――――――――――</w:t>
      </w:r>
    </w:p>
    <w:p>
      <w:r>
        <w:rPr>
          <w:b w:val="0"/>
          <w:i w:val="0"/>
        </w:rPr>
        <w:t>NEWS MEMBERS' AREA SHOP SUBSCRIBE UPCOMING SHOWS MORE</w:t>
      </w:r>
    </w:p>
    <w:p>
      <w:r>
        <w:rPr>
          <w:b w:val="0"/>
          <w:i w:val="0"/>
        </w:rPr>
        <w:t>RETRIEVER LABRADOR</w:t>
      </w:r>
    </w:p>
    <w:p>
      <w:r>
        <w:rPr>
          <w:b w:val="0"/>
          <w:i w:val="0"/>
        </w:rPr>
        <w:t>Issue: 23/02/2024</w:t>
      </w:r>
    </w:p>
    <w:p>
      <w:r>
        <w:rPr>
          <w:b w:val="0"/>
          <w:i w:val="0"/>
        </w:rPr>
        <w:t>Crufts 2024 and the Labrador Retriever entry in Hall 5 is 519 dogs making 623 entries for judges David Hopkinson (Rocheby) and Mark Rawlinson ( Halshimoor). Ring 29/30 Labrador Retriever dogs early start 8am and ring 31/32 Labrador Retriever bitches early start 8am.</w:t>
      </w:r>
    </w:p>
    <w:p>
      <w:r>
        <w:rPr>
          <w:b w:val="0"/>
          <w:i w:val="0"/>
        </w:rPr>
        <w:t>At Northumberland and Durham LRC Ch show from an entry of 121 dogs and bitches Anthony Allen (52 dogs) selected:- Dog CC winner Rawlinson and Balshaws black Shanorrell Black Sabbath at Halshimoor winner of Limit Dog, Res Best in Show and best Opposite Sex in show, the Res Dog CC winner was Jean and Gary Johnsons yellow Sh Ch Cremino Calabrese winner of Open Dog.</w:t>
      </w:r>
    </w:p>
    <w:p>
      <w:r>
        <w:rPr>
          <w:b w:val="0"/>
          <w:i w:val="0"/>
        </w:rPr>
        <w:t>From 67 Bitches Judge Patricia Ayers chose: Bitch CC and Best in Show The Dawsons Winfaul Carbon Copy at Beskerby winner of Yearling. Res Bitch CC Caroline Campbells black Binnaig Brene winner of Limit Best Puppy in the show was Shanorrell Seamus Coleman at Halshimoor whilst Best veteran in Show was Poniel Reason to Believe at Bradruarach.</w:t>
      </w:r>
    </w:p>
    <w:p>
      <w:r>
        <w:rPr>
          <w:b w:val="0"/>
          <w:i w:val="0"/>
        </w:rPr>
        <w:t>This last week has been a case of mud, mud, mud here in wet Herefordshire! I have continued my  previous weekâ€™s indoor task of screwing sheets of Perspex onto the dog room and passageway walls, so that, in future, mud may be more easily removed than from the existing washable paint surface. Once finished, it all looked quite smart, each screw supported by a nice neat, sparkling white plastic cup and snap on cover.   Job complete, I now notice that the Labradors in their boredom on these incessantly wet days, have amused themselves by chewing off and spitting out all the neat white cover caps. Iâ€™m surprised they havenâ€™t eaten them, but there certainly seem to be a good few spat out on the floor. Another good design idea, tried and destroyed by Labrador.</w:t>
      </w:r>
    </w:p>
    <w:p>
      <w:r>
        <w:rPr>
          <w:b w:val="0"/>
          <w:i w:val="0"/>
        </w:rPr>
        <w:t>I was shocked to read that Becky Bills motherâ€™s Hobby motorhome reg (CN60CVD) with soft dog crate and camping gear inside was stolen  from her front drive at Highnam on the Hill on 15th February. Contact Becky via Facebook if you have any information of a  sighting.</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