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- 19/12/2025 - ISSUE"</w:t>
      </w:r>
      <w:r>
        <w:br/>
      </w:r>
      <w:r>
        <w:rPr>
          <w:b w:val="0"/>
          <w:i w:val="0"/>
        </w:rPr>
        <w:br/>
        <w:t>date_original: "19/12/2025 - ISSUE"</w:t>
      </w:r>
      <w:r>
        <w:br/>
      </w:r>
      <w:r>
        <w:rPr>
          <w:b w:val="0"/>
          <w:i w:val="0"/>
        </w:rPr>
        <w:br/>
        <w:t>source_url: "https://www.ourdogs.co.uk/members/breednotes/RetrieverLabradorMain.php"</w:t>
      </w:r>
      <w:r>
        <w:br/>
      </w:r>
      <w:r>
        <w:rPr>
          <w:b w:val="0"/>
          <w:i w:val="0"/>
        </w:rPr>
        <w:br/>
        <w:t>scraped_at: "2026-09-13T15:04:41"</w:t>
      </w:r>
      <w:r>
        <w:br/>
      </w:r>
      <w:r>
        <w:rPr>
          <w:b w:val="0"/>
          <w:i w:val="0"/>
        </w:rPr>
        <w:br/>
        <w:t>word_count: 675</w:t>
      </w:r>
    </w:p>
    <w:p>
      <w:r>
        <w:t>――――――――――――――――――――――――――――――</w:t>
      </w:r>
    </w:p>
    <w:p>
      <w:r>
        <w:rPr>
          <w:b w:val="0"/>
          <w:i w:val="0"/>
        </w:rPr>
        <w:t>NEWS MEMBERS' AREA SHOP SUBSCRIBE UPCOMING SHOWS MORE</w:t>
      </w:r>
    </w:p>
    <w:p>
      <w:r>
        <w:rPr>
          <w:b w:val="0"/>
          <w:i w:val="0"/>
        </w:rPr>
        <w:t>RETRIEVER LABRADOR</w:t>
      </w:r>
    </w:p>
    <w:p>
      <w:r>
        <w:rPr>
          <w:b w:val="0"/>
          <w:i w:val="0"/>
        </w:rPr>
        <w:t>Issue: 19/12/2025</w:t>
      </w:r>
    </w:p>
    <w:p>
      <w:r>
        <w:rPr>
          <w:b w:val="0"/>
          <w:i w:val="0"/>
        </w:rPr>
        <w:t xml:space="preserve">News from the Breed Council Health Sub Committee that the Â£5,000 we needed to raise in order to initiate investigations into a genetic cause for Sudden Death Syndrome in puppies and young Labradors has now been raised, thanks to The Yellow Labrador Club, who very kindly topped up the cheque that they presented to Joy to the tune of an extra Â£206. This fundraiser has been a sterling effort, initiated by Lynda Heron and Joy Venturi-Rose, and all the Labrador clubs have played their part, with generous donations from raffles and various other efforts. And also, many private donations via a Go Fund Me page set up by Lynda. Thank you so much to all those who have donated. We are not the only country working on this issue, and I understand that in Holland, research is also taking place to see if this distressing condition has any causal links to Sudden Infant Death Syndrome in human babies. I understand that researchers are particularly interested to discover if there is an interference in the neurological pathway between the brain and the heart which tells the heart to keep beating, the risk of which diminishes as the neurological system develops with age. Letâ€™s all hope that any research that throws light on the condition in the fairly narrow genetic confines of Labradors, can help in the vast gene pool of humans. </w:t>
      </w:r>
    </w:p>
    <w:p>
      <w:r>
        <w:rPr>
          <w:b w:val="0"/>
          <w:i w:val="0"/>
        </w:rPr>
        <w:t xml:space="preserve">The Midland Counties Labrador Retriever Club recently held a very well attended BAD, where Karl Gawthorpe, Chris Bailiss, Becci Hodge, Sharon Lambert and Christina Chapman were all present to pass on their collective wealth of knowledge to the students. A talk on the history of the breed, with a slide show, was given by Karl, followed by Christinaâ€™s interesting demonstration on points of the dog, with a written exam. After lunch the students were then taken through the finer points of judging Labradors by our breed specialists, culminating an assessment for those wishing to be added to the A3 list. </w:t>
      </w:r>
    </w:p>
    <w:p>
      <w:r>
        <w:rPr>
          <w:b w:val="0"/>
          <w:i w:val="0"/>
        </w:rPr>
        <w:t xml:space="preserve">I had a very nice message from Hakan Dahlin in Sweden, who tells me that our breed notes are not just read here in the UK, but also keep people abreast of our news in other parts of the world. Thatâ€™s very nice to know Hakan, and it was very kind of you to take the trouble to write. Iâ€™m always happy to add news of successes in other countries under our UK judges. And also any news that people think may be of interest to our readers. </w:t>
      </w:r>
    </w:p>
    <w:p>
      <w:r>
        <w:rPr>
          <w:b w:val="0"/>
          <w:i w:val="0"/>
        </w:rPr>
        <w:t xml:space="preserve">News from Caroline Campbell that the Labrador Club Of Scotland also recently held a BAD and multiple choice exam. Margaret Brown gave a very informative and enjoyable talk to the 45 students. The club will be following up with a hands on assessment 2026, so please register your interest with the club secretary, Lesley Park. </w:t>
      </w:r>
    </w:p>
    <w:p>
      <w:r>
        <w:rPr>
          <w:b w:val="0"/>
          <w:i w:val="0"/>
        </w:rPr>
        <w:t xml:space="preserve">I want to take this opportunity to wish each and every one of you a joyful Christmasâ€¦â€¦lots of leftover turkey for the dogs, and many successes in the new year. Thank you all for your kind remarks as I try to fill the void left by Annâ€™s retirement. I appreciate your encouragement. </w:t>
      </w:r>
    </w:p>
    <w:p>
      <w:r>
        <w:rPr>
          <w:b w:val="0"/>
          <w:i w:val="0"/>
        </w:rPr>
        <w:t xml:space="preserve">We have now entered the period of tight holiday copy deadlines, so Iâ€™m writing my weekly notes earlier than I usually would. This means that some news and results that you would be expecting to see, may not appear until the following week. </w:t>
      </w:r>
    </w:p>
    <w:p>
      <w:r>
        <w:rPr>
          <w:b w:val="0"/>
          <w:i w:val="0"/>
        </w:rPr>
        <w:t xml:space="preserve">Elaine Grummitt </w:t>
      </w:r>
    </w:p>
    <w:p>
      <w:r>
        <w:rPr>
          <w:b w:val="0"/>
          <w:i w:val="0"/>
        </w:rP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