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- 10/04/2020 - ISSUE"</w:t>
      </w:r>
      <w:r>
        <w:br/>
      </w:r>
      <w:r>
        <w:rPr>
          <w:b w:val="0"/>
          <w:i w:val="0"/>
        </w:rPr>
        <w:br/>
        <w:t>date_original: "10/04/2020 - ISSUE"</w:t>
      </w:r>
      <w:r>
        <w:br/>
      </w:r>
      <w:r>
        <w:rPr>
          <w:b w:val="0"/>
          <w:i w:val="0"/>
        </w:rPr>
        <w:br/>
        <w:t>source_url: "https://www.ourdogs.co.uk/members/breednotes/RetrieverLabradorMain.php"</w:t>
      </w:r>
      <w:r>
        <w:br/>
      </w:r>
      <w:r>
        <w:rPr>
          <w:b w:val="0"/>
          <w:i w:val="0"/>
        </w:rPr>
        <w:br/>
        <w:t>scraped_at: "2026-09-13T15:17:54"</w:t>
      </w:r>
      <w:r>
        <w:br/>
      </w:r>
      <w:r>
        <w:rPr>
          <w:b w:val="0"/>
          <w:i w:val="0"/>
        </w:rPr>
        <w:br/>
        <w:t>word_count: 1105</w:t>
      </w:r>
    </w:p>
    <w:p>
      <w:r>
        <w:t>――――――――――――――――――――――――――――――</w:t>
      </w:r>
    </w:p>
    <w:p>
      <w:r>
        <w:rPr>
          <w:b w:val="0"/>
          <w:i w:val="0"/>
        </w:rPr>
        <w:t>NEWS MEMBERS' AREA SHOP SUBSCRIBE UPCOMING SHOWS MORE</w:t>
      </w:r>
    </w:p>
    <w:p>
      <w:r>
        <w:rPr>
          <w:b w:val="0"/>
          <w:i w:val="0"/>
        </w:rPr>
        <w:t>RETRIEVER LABRADOR</w:t>
      </w:r>
    </w:p>
    <w:p>
      <w:r>
        <w:rPr>
          <w:b w:val="0"/>
          <w:i w:val="0"/>
        </w:rPr>
        <w:t>Issue: 10/04/2020</w:t>
      </w:r>
    </w:p>
    <w:p>
      <w:r>
        <w:rPr>
          <w:b w:val="0"/>
          <w:i w:val="0"/>
        </w:rPr>
        <w:t>Considering the unsettled times we are going through, there are a surprising number of enquiries for Labrador puppies. Quite mystifying.</w:t>
      </w:r>
    </w:p>
    <w:p>
      <w:r>
        <w:rPr>
          <w:b w:val="0"/>
          <w:i w:val="0"/>
        </w:rPr>
        <w:t>Presumably, would-be owners are at home, bored stiff due to the lock-down process and have come up with an entertaining idea, "Why don't we get a Labrador, like the Andrex advert?" So, someone sells them one.</w:t>
      </w:r>
    </w:p>
    <w:p>
      <w:r>
        <w:rPr>
          <w:b w:val="0"/>
          <w:i w:val="0"/>
        </w:rPr>
        <w:t>As I envisage things a few months hence, the problem will occur when the Covid19 eases off, freedom returns to incarcerated purchasers, their daily work resumes once more and the novelty of the active, energetic, not yet house trained Labrador puppy wears off, the wallpaper, carpet and settee are a bit chewed in the now, not so show home environment and the idea of dog owning has lost most of its rosy glow.</w:t>
      </w:r>
    </w:p>
    <w:p>
      <w:r>
        <w:rPr>
          <w:b w:val="0"/>
          <w:i w:val="0"/>
        </w:rPr>
        <w:t>I bet there will be many unwanted puppies handed over to rescue centres by the end of the year if not before.</w:t>
      </w:r>
    </w:p>
    <w:p>
      <w:r>
        <w:rPr>
          <w:b w:val="0"/>
          <w:i w:val="0"/>
        </w:rPr>
        <w:t>Before the Coronavirus struck, I was planning to have a litter this summer having not mated a bitch for over two years now. That particular mating didn't exactly flood the market with puppies, as it resulted in just one single dog puppy delivered by expensive Caesarian.</w:t>
      </w:r>
    </w:p>
    <w:p>
      <w:r>
        <w:rPr>
          <w:b w:val="0"/>
          <w:i w:val="0"/>
        </w:rPr>
        <w:t>As things have turned out and the country in upheaval, to my mind, now is certainly not a sensible time for me, or anyone else for that matter, to have puppies, unless you have guaranteed perfect homes already waiting.</w:t>
      </w:r>
    </w:p>
    <w:p>
      <w:r>
        <w:rPr>
          <w:b w:val="0"/>
          <w:i w:val="0"/>
        </w:rPr>
        <w:t>Whilst cogitating, "Shall I mate one of the bitches, or not?" my late mother's words rang loudly in my ears from many years ago at a similar time of upheaval in the UK.</w:t>
      </w:r>
    </w:p>
    <w:p>
      <w:r>
        <w:rPr>
          <w:b w:val="0"/>
          <w:i w:val="0"/>
        </w:rPr>
        <w:t>Her sage words were "Certainly don't have a litter now, think ahead to how you will cope with possibly ten or more unsold Labrador puppies, still with you, untrained, badly behaved and eating their heads off at 16 weeks of age".</w:t>
      </w:r>
    </w:p>
    <w:p>
      <w:r>
        <w:rPr>
          <w:b w:val="0"/>
          <w:i w:val="0"/>
        </w:rPr>
        <w:t>Wise words which apply now, just as much as they did then. I only hope 2021 sees us all here still, fit and well, allowing us to get back to normal.</w:t>
      </w:r>
    </w:p>
    <w:p>
      <w:r>
        <w:rPr>
          <w:b w:val="0"/>
          <w:i w:val="0"/>
        </w:rPr>
        <w:t>In the meantime the Kennel Club have issued the following guidance on Health Testing:-</w:t>
      </w:r>
    </w:p>
    <w:p>
      <w:r>
        <w:rPr>
          <w:b w:val="0"/>
          <w:i w:val="0"/>
        </w:rPr>
        <w:t>"We want to continue to encourage health testing and screening as an essential part of responsible breeding whilst keeping you and your dogs safe at this challenging time. If you have any questions or concerns at any time relating to canine health and welfare, please contact health@thekennelclub.org.uk</w:t>
      </w:r>
    </w:p>
    <w:p>
      <w:r>
        <w:rPr>
          <w:b w:val="0"/>
          <w:i w:val="0"/>
        </w:rPr>
        <w:t>Hips &amp; Elbows - KC/BVA Hip &amp; Elbow Dysplasia Scheme</w:t>
      </w:r>
    </w:p>
    <w:p>
      <w:r>
        <w:rPr>
          <w:b w:val="0"/>
          <w:i w:val="0"/>
        </w:rPr>
        <w:t>Following the Prime Minister's address on Monday 23 March all veterinary practices must reduce face-to-face contact and switch to providing emergency care only. This means veterinary practices will be unable to provide a radiography service for the Hip and Elbow Dysplasia Schemes in the immediate future. The CHS Hip and Elbow Dysplasia scoring and grading sessions have also been placed on hold as CHS staff and scrutineers are required to remain at home.</w:t>
      </w:r>
    </w:p>
    <w:p>
      <w:r>
        <w:rPr>
          <w:b w:val="0"/>
          <w:i w:val="0"/>
        </w:rPr>
        <w:t>Eyes - KC/BVA/ISDS Eye Scheme</w:t>
      </w:r>
    </w:p>
    <w:p>
      <w:r>
        <w:rPr>
          <w:b w:val="0"/>
          <w:i w:val="0"/>
        </w:rPr>
        <w:t>Following the Prime Minister's address on Monday 23 March everyone must stay at home and CHS Eye Panellists will not be able to offer Eye Screening, as this is not classed as essential work. BVA/CHS will update their website when the situation changes and appreciate your understanding during this time.</w:t>
      </w:r>
    </w:p>
    <w:p>
      <w:r>
        <w:rPr>
          <w:b w:val="0"/>
          <w:i w:val="0"/>
        </w:rPr>
        <w:t>Note to ABS members of requirements &amp; recommendations:</w:t>
      </w:r>
    </w:p>
    <w:p>
      <w:r>
        <w:rPr>
          <w:b w:val="0"/>
          <w:i w:val="0"/>
        </w:rPr>
        <w:t>In light of the developments relating to Covid-19, the Kennel Club Assured Breeder Scheme recognises that, in some cases, health testing may be impacted. Therefore, at present we will offer Kennel Club Assured Breeders a grace period for dogs mated from March 2020 onwards, until September 2020*, to ensure all health testing requirements and recommendations are in place. After this period, it is essential that the relevant health tests are in place before future litters arrive.</w:t>
      </w:r>
    </w:p>
    <w:p>
      <w:r>
        <w:rPr>
          <w:b w:val="0"/>
          <w:i w:val="0"/>
        </w:rPr>
        <w:t>With regard to DNA testing, only some DNA testing will be impacted and so you should check with the DNA test provider and wherever possible this should be in place at point of registration as per requirements and recommendations.</w:t>
      </w:r>
    </w:p>
    <w:p>
      <w:r>
        <w:rPr>
          <w:b w:val="0"/>
          <w:i w:val="0"/>
        </w:rPr>
        <w:t>*Timelines are provided as a guide only and may be subject to revision, in accordance with government advice and guidelines."</w:t>
      </w:r>
    </w:p>
    <w:p>
      <w:r>
        <w:rPr>
          <w:b w:val="0"/>
          <w:i w:val="0"/>
        </w:rPr>
        <w:t>During the following weeks the lovely stories readers are sending me for publication in the notes from their lives with dogs over the years will keep the breed notes entertaining, plus of course do send any other news and views you want to discuss.</w:t>
      </w:r>
    </w:p>
    <w:p>
      <w:r>
        <w:rPr>
          <w:b w:val="0"/>
          <w:i w:val="0"/>
        </w:rPr>
        <w:t>Everyone has an interesting or amusing story to recount and I would ask you to be generous enough to share it with our appreciative audience. Please continue to email your copy to my address below.</w:t>
      </w:r>
    </w:p>
    <w:p>
      <w:r>
        <w:rPr>
          <w:b w:val="0"/>
          <w:i w:val="0"/>
        </w:rPr>
        <w:t>As a taster here is Anne Johnsons amusing tale of her experience at Crufts 2020. Anne is Chairman of Three Ridings Lab Club.</w:t>
      </w:r>
    </w:p>
    <w:p>
      <w:r>
        <w:rPr>
          <w:b w:val="0"/>
          <w:i w:val="0"/>
        </w:rPr>
        <w:t>Anne writes</w:t>
      </w:r>
    </w:p>
    <w:p>
      <w:r>
        <w:rPr>
          <w:b w:val="0"/>
          <w:i w:val="0"/>
        </w:rPr>
        <w:t>"My young Labrador is generally very laid back, unless she decides she has a problem with something.</w:t>
      </w:r>
    </w:p>
    <w:p>
      <w:r>
        <w:rPr>
          <w:b w:val="0"/>
          <w:i w:val="0"/>
        </w:rPr>
        <w:t>Staying overnight in a hotel was a first for her this year, but I had no qualms about her behaving well, until we went up to the 4th floor room in the lift.</w:t>
      </w:r>
    </w:p>
    <w:p>
      <w:r>
        <w:rPr>
          <w:b w:val="0"/>
          <w:i w:val="0"/>
        </w:rPr>
        <w:t>She didn't like it, but I encouraged her and praised her throughout the journey and we made it.</w:t>
      </w:r>
    </w:p>
    <w:p>
      <w:r>
        <w:rPr>
          <w:b w:val="0"/>
          <w:i w:val="0"/>
        </w:rPr>
        <w:t>Before going for dinner I took her downstairs to exercise outside, but going back into the lift was challenging, to say the least.</w:t>
      </w:r>
    </w:p>
    <w:p>
      <w:r>
        <w:rPr>
          <w:b w:val="0"/>
          <w:i w:val="0"/>
        </w:rPr>
        <w:t>She flatly refused to get in. Asking, telling, bribing, pushing, watching another dog - all failed. A very kind lady offered to help and patiently took her through all the best possible training methods, without success.</w:t>
      </w:r>
    </w:p>
    <w:p>
      <w:r>
        <w:rPr>
          <w:b w:val="0"/>
          <w:i w:val="0"/>
        </w:rPr>
        <w:t>May I now apologise to the many people who had to queue for the other 2 lifts with their dogs and luggage, while we blocked the door for about 20 minutes, trying unsuccessfully to move her.</w:t>
      </w:r>
    </w:p>
    <w:p>
      <w:r>
        <w:rPr>
          <w:b w:val="0"/>
          <w:i w:val="0"/>
        </w:rPr>
        <w:t>I would also like to thank Sandra from Dog Aid who walked her up the 4 flights of stairs in order to temporarily solve the problem!"</w:t>
      </w:r>
    </w:p>
    <w:p>
      <w:r>
        <w:rPr>
          <w:b w:val="0"/>
          <w:i w:val="0"/>
        </w:rPr>
        <w:t>Ah, bless her. There's always a new trick they hide up their sleeves isn't there. Keep the stories coming.</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