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Mar 2007"</w:t>
      </w:r>
      <w:r>
        <w:br/>
      </w:r>
      <w:r>
        <w:rPr>
          <w:b w:val="0"/>
          <w:i w:val="0"/>
        </w:rPr>
        <w:br/>
        <w:t>date_original: "23 Mar 2007"</w:t>
      </w:r>
      <w:r>
        <w:br/>
      </w:r>
      <w:r>
        <w:rPr>
          <w:b w:val="0"/>
          <w:i w:val="0"/>
        </w:rPr>
        <w:br/>
        <w:t>source_url: "https://www.ourdogs.co.uk/members/breednotes/2007/RetrieverLabrador/RetrieverLabrador-mar23.htm"</w:t>
      </w:r>
      <w:r>
        <w:br/>
      </w:r>
      <w:r>
        <w:rPr>
          <w:b w:val="0"/>
          <w:i w:val="0"/>
        </w:rPr>
        <w:br/>
        <w:t>archive_type: "static_html"</w:t>
      </w:r>
      <w:r>
        <w:br/>
      </w:r>
      <w:r>
        <w:rPr>
          <w:b w:val="0"/>
          <w:i w:val="0"/>
        </w:rPr>
        <w:br/>
        <w:t>scraped_at: "2026-09-13T22:07:43"</w:t>
      </w:r>
      <w:r>
        <w:br/>
      </w:r>
      <w:r>
        <w:rPr>
          <w:b w:val="0"/>
          <w:i w:val="0"/>
        </w:rPr>
        <w:br/>
        <w:t>word_count: 1549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Hopefully, by now everyone will have recovered from the excitement of Crufts 2007 at the NEC near Birmingham. We were certainly lucky with the weather, which remained dry throughout Gundog day. The drive to the show was hampered for many by accidents on the M42 and the A14; closure of the latter over many hours, causing several exhibitors to completely miss their classes. Once in the Halls there proved to be a great deal more space in the gangways than previous years due to the relocation of the main arena, which is now no longer in Hall 5. Hopefully, some of the extra wide gangway might find its way into our ring-space next year, as the rings certainly appeared to be on the small size, especially when 38 Junior bitches tried to stand for final appraisal by the judge and discovered that there was just no-where to stand, all ending up three deep and squashed together, the ring circumference just not being of sufficient length to accommodate the huge number of bitches in the class. This was sad for the spectators as well as the exhibitors as they had travelled from all over the world to see the exhibits and were unable to do so because of the overcrowding.</w:t>
      </w:r>
    </w:p>
    <w:p>
      <w:r>
        <w:rPr>
          <w:b w:val="0"/>
          <w:i w:val="0"/>
        </w:rPr>
        <w:t>The lighting of the NEC, which is wonderful for yellow Labradors, often proves difficult for blacks and chocolates and once again apart from a small area where the bright shafts of morning sunshine shone brightly across one side of the ring, the blacks and chocolates became completely lost in the gloom when viewed against the legs of the seated spectators, whilst the yellows stood out easily. Perhaps some low, white picket fencing might be considered in future to even things out colour-wise, for the one small bright sunny spot in the ring was not available to us all and, as the sun moved around during the morning, eventually the bright spot became lost forever!</w:t>
      </w:r>
    </w:p>
    <w:p>
      <w:r>
        <w:rPr>
          <w:b w:val="0"/>
          <w:i w:val="0"/>
        </w:rPr>
        <w:t>Just like last year, my catalogue fell apart within the first few minutes, and I gather this was par for the course for exhibitors in other breeds too; such a nuisance as I use it throughout the year to refer to when writing the breed notes. Anyway, a few minutes with the sellotape and its now all stuck back together.</w:t>
      </w:r>
    </w:p>
    <w:p>
      <w:r>
        <w:rPr>
          <w:b w:val="0"/>
          <w:i w:val="0"/>
        </w:rPr>
        <w:t>On the plus side, everyone wore their Sunday best, the judges looked immaculate, the dogs were well turned out, the venue was clean and litter free, the ringside was packed six deep, the crowding around the benches was greatly reduced and the usual lengthy queues for the loos were minimal; it was also possible to walk round the trade stands and shop without being squashed to death as in previous years. So, much improvement.</w:t>
      </w:r>
    </w:p>
    <w:p>
      <w:r>
        <w:rPr>
          <w:b w:val="0"/>
          <w:i w:val="0"/>
        </w:rPr>
        <w:t>Our judges were Mrs Margaret Rooth (Dogs) and Mrs Anne Lavelle (Bitches) who had a joint entry of 523, made up of 238 dogs and 285 bitches. Judging started at 8.30am in the bitch ring and was completed around 3.45pm. We were able tpo leave for home at 4pm. The winners were Dog CC, his first, Italian exhibitor Franco Barberi’s 2year old yellow Loch Mor Welldone (It Ch Heatherborne Watchman x Deep Emotion) who went Best of Breed and then won a splendid Group 4 under Group judge, Moray Armstrong. The Dog RCC went to Marion Hopkinson’s yellow Sh Ch Silver Suede over Rocheby. The Bitch CC winner was Penny Capranini’s yellow, Sh Ch Mambrinos Spellbound of Carpenny (Ch Carpenny Wapole x Nor Ch Mambrinos Lemony). The Bitch RCC was won by the black, West with the Night of Tintagel Winds (Sh Ch Sandylands Gadabout x CHCS/TR Oozing What it Takes of Tintagel Winds), owned by Felicity and Kira Leith Ross and shown by Felicity, visiting Crufts from her home in Geneva. Best Puppy was David Craig and Angela Williams black, Foulby Buttons and Bows (Sh Ch Sudeo Chevalier of Ramsayville x Foulby Paper Lace).</w:t>
      </w:r>
    </w:p>
    <w:p>
      <w:r>
        <w:rPr>
          <w:b w:val="0"/>
          <w:i w:val="0"/>
        </w:rPr>
        <w:t>Interestingly whilst Penny Carpanini’s black, Ch. Int Ch. Carpenny Walpole is the sire of the Penny’s Crufts 2007 Bitch CC winner, Sh Ch Mambrinos Spellbound of Carpenny, he is also the grandsire of the Dog CC winner too. The grandparents of Franco Barberi’s Loch Mor Well Dones being Ch Carpenny Walpole, Heatherbourne Royal Velvet, Hawksmoors Webster (Walpoles sire, imported to the UK by Penny Carpanini) and Carpenny Rustlove, a daughter of Sh Ch Covetwood Eloise of Carpenny (dam of Walpole). All in all Penny Carpanini had a very good Crufts 2007 winning the bitch CC with her own bitch and responsible for a large part of the breeding behind the Dog CC winner!</w:t>
      </w:r>
    </w:p>
    <w:p>
      <w:r>
        <w:rPr>
          <w:b w:val="0"/>
          <w:i w:val="0"/>
        </w:rPr>
        <w:t>A correction to my recent notes, Sh Ch Pooles Memory of Tintagel Winds was winning her 5th CC at Manchester in January 2007. Her CCs came from the Labrador Retriever Club 2004, Gundog Breeds of Scotland 2004, Cotswold and Wyevern LRC 2006, National Gundog 2006 and Manchester 2007. She has been a truly lasting bitch and a wonderful brood too, producing an amazing 35 puppies in just three litters.</w:t>
      </w:r>
    </w:p>
    <w:p>
      <w:r>
        <w:rPr>
          <w:b w:val="0"/>
          <w:i w:val="0"/>
        </w:rPr>
        <w:t>It only seems a few years ago that Marlene Hepper (Mardas) suffered a horrific car accident returning home from SKC, sustaining injuries which would probably put most of us off dog showing for good. Luckily she recovered well and was back in the ring as soon as she was able. For those who are not aware, Marlene has bred several UK champions over the years, mainly black, amongst them Sh Ch Martin of Mardas, Sh Ch Mardas Master Mariner, Sh Ch M Samoori, Sh Ch M. Corn Dilly (yellow) and Ch M Mona Liza.</w:t>
      </w:r>
    </w:p>
    <w:p>
      <w:r>
        <w:rPr>
          <w:b w:val="0"/>
          <w:i w:val="0"/>
        </w:rPr>
        <w:t>Marlene judged the dogs at Crufts last year, 2006, and now has an impressive team of winning youngsters in the ring. Amongst them are the black bitch, Mardas Magical Mystery Tour (Brigburn Marron avec Lindall x Double Honour for Mardas) who was Best Puppy in show at East Anglian Labrador Club Ch show 2007. At the same show under judge Elaine Cannon (Highforce), Marlene also had three other class winners, namely Mardas Venetian Fanfare (Greenworth Vincent O‚Brien at Mardas JW x Mardas Shooting Star), who won the Junior bitch class from an entry of 22; Ebony Ribbons and Bows at Mardas (Greenworth Vincent O‚Brien at Mardas JW x Kexby Millicent Pearl), who won the Yearling bitch class from an entry of 21 and Lindall Double Honour for Mardas (Rocheby Old Smokey x Lindall Decoupage) who was 2nd in Limit at the show from an entry of 24 and then went on to win the Bitch RCC also gaining her Stud Book number on the day.</w:t>
      </w:r>
    </w:p>
    <w:p>
      <w:r>
        <w:rPr>
          <w:b w:val="0"/>
          <w:i w:val="0"/>
        </w:rPr>
        <w:t>At the recent Northumberland and Durham LRC Open show Mardas Vanity Fare (Greenworth Vincent O’Brien at Mardas JW x Mardas Shooting Star), won 1st Novice Bitch and then went on to win Best in Show, whilst Mardas Michelle won the Minor Puppy Bitch class and went on to RBPIS.</w:t>
      </w:r>
    </w:p>
    <w:p>
      <w:r>
        <w:rPr>
          <w:b w:val="0"/>
          <w:i w:val="0"/>
        </w:rPr>
        <w:t>Marlene also had a good day at Crufts 2007 being well placed in most of her classes. Many congratulations to Marlene and husband David, who have proved themselves dedicated Labrador breeders over several decades.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