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- 23/08/2002"</w:t>
      </w:r>
      <w:r>
        <w:br/>
      </w:r>
      <w:r>
        <w:rPr>
          <w:b w:val="0"/>
          <w:i w:val="0"/>
        </w:rPr>
        <w:br/>
        <w:t>date_original: "23/08/2002"</w:t>
      </w:r>
      <w:r>
        <w:br/>
      </w:r>
      <w:r>
        <w:rPr>
          <w:b w:val="0"/>
          <w:i w:val="0"/>
        </w:rPr>
        <w:br/>
        <w:t>source_url: "https://www.ourdogs.co.uk/members/breednotes/2002/RetrieverLabrador/August2002/RetrieverLabrador230802.htm"</w:t>
      </w:r>
      <w:r>
        <w:br/>
      </w:r>
      <w:r>
        <w:rPr>
          <w:b w:val="0"/>
          <w:i w:val="0"/>
        </w:rPr>
        <w:br/>
        <w:t>archive_type: "static_html"</w:t>
      </w:r>
      <w:r>
        <w:br/>
      </w:r>
      <w:r>
        <w:rPr>
          <w:b w:val="0"/>
          <w:i w:val="0"/>
        </w:rPr>
        <w:br/>
        <w:t>scraped_at: "2026-09-13T22:18:10"</w:t>
      </w:r>
      <w:r>
        <w:br/>
      </w:r>
      <w:r>
        <w:rPr>
          <w:b w:val="0"/>
          <w:i w:val="0"/>
        </w:rPr>
        <w:br/>
        <w:t>word_count: 1411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No further news as yet on the Lab Pedigree Book. I am sure one way or another the book will most certainly be published in the UK. In the meantime double check that your pedigrees are 100% correct, including the spelling of all names, then, once they are typed out neatly, store them, together with your dogs’ photographs, in a safe place until the time is right once more for the book to be produced.</w:t>
      </w:r>
    </w:p>
    <w:p>
      <w:r>
        <w:rPr>
          <w:b w:val="0"/>
          <w:i w:val="0"/>
        </w:rPr>
        <w:t>At National Gundog Ch Show Barbara and Mary Cox’s Lenches Texas, having won Best Puppy in Breed, went 3rd in the Puppy Group under Marjorie Jarosz, keeping the Labrador flag flying in Group competition. Well done.</w:t>
      </w:r>
    </w:p>
    <w:p>
      <w:r>
        <w:rPr>
          <w:b w:val="0"/>
          <w:i w:val="0"/>
        </w:rPr>
        <w:t>Gundog and Utility day at Bournemouth Ch Show was the final day, Monday, of the three-day show. The Judges were Mr Richard Stafford (Dogs) and Mr Bruce Carter (Bitches). Mrs Peggy Grayson was the referee. Bruce was standing in for Mrs Didi Hepworth, who is recovering from recent surgery.</w:t>
      </w:r>
    </w:p>
    <w:p>
      <w:r>
        <w:rPr>
          <w:b w:val="0"/>
          <w:i w:val="0"/>
        </w:rPr>
        <w:t>The Dog CC and Best of Breed on the referees decision was Mr and Mrs Metcalfe’s yellow, Baileydale Bon Bon (Sh Ch Trentwith Sir Winston ex Baileydale Primrose of Rosebery). The Res Dog CC went to Peggy Raes black Point Blank at Cornlands JW (Cornlands Perseus ex Kimvalley Blue Belle) bred by Diana Becket and Miss Finey.</w:t>
      </w:r>
    </w:p>
    <w:p>
      <w:r>
        <w:rPr>
          <w:b w:val="0"/>
          <w:i w:val="0"/>
        </w:rPr>
        <w:t>Penny Carpanini had an excellent day and must have floated home, having scooped the top prizes in the bitch ring, winning a third CC with her yellow Carpenny Rustina (Kamrats Rustibus ex Sh Ch Covetwood Eloise of Carpenny) and then winning the RCC with her black Carpenny Whist (Hawkesmoors Webster(Imp) ex Carpenny Rustina). Rustina was made up on the day and Penny tells me she is the Carpenny kennels 6th UK Champion. Best Puppy was Chris and Tony Jury’s Tibblestone Giddy Kipper (Sh Ch Sandylands Gadabout ex Tibblestone Thats Saffron)</w:t>
      </w:r>
    </w:p>
    <w:p>
      <w:r>
        <w:rPr>
          <w:b w:val="0"/>
          <w:i w:val="0"/>
        </w:rPr>
        <w:t>Two days later, United Retriever Club held their Ch Show outside, at Malvern in warm, pleasant, sunny weather. This is a relaxed, most enjoyable show, limited to the Retriever breeds only. Goldens, Labradors, Flat Coats, Chesapeakes, Curly Coats and Duck Tollers made up a total entry of 880 dogs which included 236 Labradors. As there was plenty of space in the benching halls once the benches were set up, this year there was room for a new innovation, the inclusion of individual and informative Breed Club Stands. The Labrador Stand was manned by Peggy Rae and Anne Johnson.</w:t>
      </w:r>
    </w:p>
    <w:p>
      <w:r>
        <w:rPr>
          <w:b w:val="0"/>
          <w:i w:val="0"/>
        </w:rPr>
        <w:t>Outside in the grassy rings Labradors were judged by father and daughter team, Tony Pascoe and Lucy Kent. The combination of father and daughter judging the breed on the same day must be a first, I think?</w:t>
      </w:r>
    </w:p>
    <w:p>
      <w:r>
        <w:rPr>
          <w:b w:val="0"/>
          <w:i w:val="0"/>
        </w:rPr>
        <w:t>Lucy judged the Dogs whilst Tony judged the Bitches. Good to see Tony’s wife and Lucy’s husband visiting the show and chatting with friends around the ringside during the day.</w:t>
      </w:r>
    </w:p>
    <w:p>
      <w:r>
        <w:rPr>
          <w:b w:val="0"/>
          <w:i w:val="0"/>
        </w:rPr>
        <w:t>The Dog CC was won by Vic and Janet Cole’s yellow Sh Ch Stajantors Robin (Sh Ch Rocheby Whisky Mac ex Stajantors Primrose) whilst the RCC went to Erica Jayes and Garner Anthony’s yellow Sh Ch Tapeatom Gadding Around at Sandylands (Sh Ch Sandylands Gadabout ex Tapeatom Lucy Locket).</w:t>
      </w:r>
    </w:p>
    <w:p>
      <w:r>
        <w:rPr>
          <w:b w:val="0"/>
          <w:i w:val="0"/>
        </w:rPr>
        <w:t>Tony awarded the CC to Les and Joyce Brabban’s yellow Sh Ch Cambremer Call My Bluff (Sh Ch Newinn Dwight Yoakam ex Cambremer Jazzmine) whilst the RCC went to Penny Carpaninis Sh Ch Carpenny Rustina.</w:t>
      </w:r>
    </w:p>
    <w:p>
      <w:r>
        <w:rPr>
          <w:b w:val="0"/>
          <w:i w:val="0"/>
        </w:rPr>
        <w:t>Best Puppy was another for Chris and Tony Jury’s yellow Tibbstone sisters, this time with Tibblestone Giddy Sue. (Sh Ch Sandylands Gadabout ex Tibblestone That’s Saffron).</w:t>
      </w:r>
    </w:p>
    <w:p>
      <w:r>
        <w:rPr>
          <w:b w:val="0"/>
          <w:i w:val="0"/>
        </w:rPr>
        <w:t>I have to mention here the sheer grit, determination and sportsmanship of Kira Leith Ross from Switzerland, who, with her mother, Felicity, was over here showing the Tintagel Winds Labradors. Kira was about to give birth (at any moment!) to her third baby, who was a week overdue. As she arrived at the show her contractions had just started. Not a delicate flower to be pampered, Kira sat by the ring without complaint, chatting away, clutching her bump and watching the judging until it was time for her class, when she jumped up in a sprightly manner and proceeded to run her bitch around the ring when requested. We all watched with bated breath hoping she would remain in one piece for a while longer, most of us only knowing about whelping bitches, not humans! What an exhibitor. This must be true dedication! I hope by now all is well and number three safely delivered.</w:t>
      </w:r>
    </w:p>
    <w:p>
      <w:r>
        <w:rPr>
          <w:b w:val="0"/>
          <w:i w:val="0"/>
        </w:rPr>
        <w:t>With reference to the notes two weeks ago, Mr David Balshaw has asked me to make it clear that he is the Co-ordinator of the North West Labrador Club’s Rescue Section and not Mrs Glynys Fryer to whom I incorrectly referred. Mr Balshaw tells me that Mrs Fryer runs the Labrador Rescue, which I now understand is nothing to do with North West Lab Club, and it was the Labrador Rescue, not the North West Lab Clubs Rescue, which recently ran the Fun Dog Show to which I referred in these notes. Well done Labrador Rescue, I am pleased that the goodly sum of £170 on entries and £476 from the stalls was raised on behalf of Labradors needing a home. The web site and email addresses to which I also referred are for Labrador Rescue and not NWLRC Rescue Section. To remind you they are www.helpalabrador.co.uk and labrescue@btinternet.com</w:t>
      </w:r>
    </w:p>
    <w:p>
      <w:r>
        <w:rPr>
          <w:b w:val="0"/>
          <w:i w:val="0"/>
        </w:rPr>
        <w:t>Judges for next year, 2003, include the following:- Manchester - Dr Mason A Minns, approved for the first time to judge both sexes, Lab Club of Scotland - Mr A Ellis (Dogs) Mr M Reynolds (Bitches). Midland Counties Lab Club - Mrs E Mjelde (Dogs) Mr Per Iveson (Bitches). WELKS Mrs M A Nightingale (Dogs) Mr RA Floyd (Bitches). Birmingham Dog Show Society - Mrs A Sliney (Dogs), Mrs M Cairns (Bitches). Lab Club Mr Guy Spagnolo (Australia) first time appoval Mrs M Prior (Bitches). Three Counties Mrs A Britton. Paignton Mrs A R Powell. East of England - Mrs J Allen (Dogs) Mr E Gill (Bitches).Bournemouth - Mr G Howells (Dogs), Mrs J Cole (Bitches). Welsh Kennel Club - Mr D Coode, City of Birmingham Mrs A Lavelle.Yellow Lab Club Mr J B Rooth (Dogs) Mrs PM Carpanini (Bitches). Driffield - Mr P Woolf. Midland Counties Mrs E JayesLKA - Mrs P Harrison (Dogs) Mr D.O. Wilmshurst (Bitches).</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