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- 12/06/2026 - ISSUE"</w:t>
      </w:r>
      <w:r>
        <w:br/>
      </w:r>
      <w:r>
        <w:rPr>
          <w:b w:val="0"/>
          <w:i w:val="0"/>
        </w:rPr>
        <w:br/>
        <w:t>date_original: "12/06/2026 - ISSUE"</w:t>
      </w:r>
      <w:r>
        <w:br/>
      </w:r>
      <w:r>
        <w:rPr>
          <w:b w:val="0"/>
          <w:i w:val="0"/>
        </w:rPr>
        <w:br/>
        <w:t>source_url: "https://www.ourdogs.co.uk/members/breednotes/RetrieverLabradorMain.php"</w:t>
      </w:r>
      <w:r>
        <w:br/>
      </w:r>
      <w:r>
        <w:rPr>
          <w:b w:val="0"/>
          <w:i w:val="0"/>
        </w:rPr>
        <w:br/>
        <w:t>scraped_at: "2026-09-13T15:03:30"</w:t>
      </w:r>
      <w:r>
        <w:br/>
      </w:r>
      <w:r>
        <w:rPr>
          <w:b w:val="0"/>
          <w:i w:val="0"/>
        </w:rPr>
        <w:br/>
        <w:t>word_count: 745</w:t>
      </w:r>
    </w:p>
    <w:p>
      <w:r>
        <w:t>――――――――――――――――――――――――――――――</w:t>
      </w:r>
    </w:p>
    <w:p>
      <w:r>
        <w:rPr>
          <w:b w:val="0"/>
          <w:i w:val="0"/>
        </w:rPr>
        <w:t>NEWS MEMBERS' AREA SHOP SUBSCRIBE UPCOMING SHOWS MORE</w:t>
      </w:r>
    </w:p>
    <w:p>
      <w:r>
        <w:rPr>
          <w:b w:val="0"/>
          <w:i w:val="0"/>
        </w:rPr>
        <w:t>RETRIEVER LABRADOR</w:t>
      </w:r>
    </w:p>
    <w:p>
      <w:r>
        <w:rPr>
          <w:b w:val="0"/>
          <w:i w:val="0"/>
        </w:rPr>
        <w:t>Issue: 12/06/2026</w:t>
      </w:r>
    </w:p>
    <w:p>
      <w:r>
        <w:rPr>
          <w:b w:val="0"/>
          <w:i w:val="0"/>
        </w:rPr>
        <w:t>At Southern Counties, Agnes May Pollack was our judge. DCC &amp; BOB, following on from his crowning CC a week earlier, was Maxine Woodley's Sh Ch Alkhamhurst Prime Shot, (subject to RKC approval). He further delighted Maxine and the Labrador fraternity by taking Gundog G3. Well done Maxine. It's always very gratifying to see our moderate breed fully appreciated among the more flashy and extravagant breeds. RDCC was Linda Harvey-Major's State Park In Linjor. A boost for Linda as she continues to endure an extremely painful shoulder whilst awaiting surgery. BCC went to a delighted Yo Shirton with Woolman Carefree. RBCC was Carolyn Jones's Hafnau Odette. BP went to Leah Givan's Sudeo Sassy Sapphire. BV was Margaret Litherland's Oakhouse Our By Our, and BSB was Shaw &amp; Grimes Tamazan Infinite Star.</w:t>
      </w:r>
      <w:r>
        <w:br/>
      </w:r>
      <w:r>
        <w:rPr>
          <w:b w:val="0"/>
          <w:i w:val="0"/>
        </w:rPr>
        <w:br/>
        <w:t>Good news from America, where UK born Allenie Tampa Bay Porter is now a Can. Ch, an Am Ch, and a BIS winner. Porter is owned in partnership with Anthony Allen, Kate Gibbons, Linda Hess &amp; Haley Carusi. He was bred here in the UK by Geoff Allen, Linda Hess and the late Lucille Jordan. Porters litter brother, Beckham, also has his title. How nice to see Geoff's name up there. We don't see Geoff at shows any more, and younger exhibitors won't remember him, but Geoff, and his wife Jean founded the Allenie kennel, now in the capable hands of Anthony and Richard Bott. I remember how kind Jean was to novice exhibitors. She always had a kindly word of encouragement for them.</w:t>
      </w:r>
      <w:r>
        <w:br/>
      </w:r>
      <w:r>
        <w:rPr>
          <w:b w:val="0"/>
          <w:i w:val="0"/>
        </w:rPr>
        <w:br/>
        <w:t>A successful day at Ripon &amp; Dist Canine Soc. for Judith Charlton. Judge, Mike Lewin awarded BPIB to Wynfaul Rumba Around Foxrush, and BOB to Foxrush Hope So JW. Rumba later went PG4, and Hope So went even better and was awarded Gundog G1. Congratulations Judith.</w:t>
      </w:r>
      <w:r>
        <w:br/>
      </w:r>
      <w:r>
        <w:rPr>
          <w:b w:val="0"/>
          <w:i w:val="0"/>
        </w:rPr>
        <w:br/>
        <w:t>Quite a bit of discussion on social media about the cost of parking at many shows nowadays. It used to be that the NEC was the only venue where we could be certain we would have to pay for parking. More and more societies and venues are now charging £5 if pre-booked with entries, and £10 if paying on the day. It's well worth checking when you do your entries so that you don't get caught out. Spare a thought for exhibitors at the World Show, where parking is €100 per day, and if you don't want to take advantage of on site parking, alternative parking is available at two nearby multi-storey car parks. Imagine having to haul all your dogs and equipment from a multi-storey car park.</w:t>
      </w:r>
      <w:r>
        <w:br/>
      </w:r>
      <w:r>
        <w:rPr>
          <w:b w:val="0"/>
          <w:i w:val="0"/>
        </w:rPr>
        <w:br/>
        <w:t>I watched the Gundog group from Southern Counties live on Facebook. It's a fantastic facility, but my goodness, the auto- generated captions can be a source of great amusement. The Hungarian Vizla became the 'Hungarian Grizzler', and 'Hungarian Prisma'. The Hungarian Wire Haired Pointer was the 'Hungarian Winemaker'. The Irish Setter the 'Irish Stretcher'. The Pointer had it a bit rough. It became The Disappointment' But the most bizarre, and I can't for the life of me work out what it was SUPPOSED to be, was the Irish Water Spaniel, which was, according to the auto captions, 'coming through from the garage and not sacrificial'.</w:t>
      </w:r>
      <w:r>
        <w:br/>
      </w:r>
      <w:r>
        <w:rPr>
          <w:b w:val="0"/>
          <w:i w:val="0"/>
        </w:rPr>
        <w:br/>
        <w:t>My puppies are 2 weeks old as I write these notes. Between 2 and 3 weeks is what I always think of as 'the golden week'. They are up on their legs, albeit a bit wobbly. The danger of them getting accidentally squashed has passed, so I am able to spend a few hours in my own bed at night. Their eyes are open, but their ears aren't. As soon as their ears open, all hell will break loose every time they hear the slightest sound. Tomorrow, they get their first taste of raw mince. Then the hard work really begins.</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