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- 26/12/2014 - ISSUE"</w:t>
      </w:r>
      <w:r>
        <w:br/>
      </w:r>
      <w:r>
        <w:rPr>
          <w:b w:val="0"/>
          <w:i w:val="0"/>
        </w:rPr>
        <w:br/>
        <w:t>date_original: "26/12/2014 - ISSUE"</w:t>
      </w:r>
      <w:r>
        <w:br/>
      </w:r>
      <w:r>
        <w:rPr>
          <w:b w:val="0"/>
          <w:i w:val="0"/>
        </w:rPr>
        <w:br/>
        <w:t>source_url: "https://www.ourdogs.co.uk/members/breednotes/RetrieverLabradorMain.php"</w:t>
      </w:r>
      <w:r>
        <w:br/>
      </w:r>
      <w:r>
        <w:rPr>
          <w:b w:val="0"/>
          <w:i w:val="0"/>
        </w:rPr>
        <w:br/>
        <w:t>scraped_at: "2026-09-13T15:32:38"</w:t>
      </w:r>
      <w:r>
        <w:br/>
      </w:r>
      <w:r>
        <w:rPr>
          <w:b w:val="0"/>
          <w:i w:val="0"/>
        </w:rPr>
        <w:br/>
        <w:t>word_count: 1274</w:t>
      </w:r>
    </w:p>
    <w:p>
      <w:r>
        <w:t>――――――――――――――――――――――――――――――</w:t>
      </w:r>
    </w:p>
    <w:p>
      <w:r>
        <w:rPr>
          <w:b w:val="0"/>
          <w:i w:val="0"/>
        </w:rPr>
        <w:t>NEWS MEMBERS' AREA SHOP SUBSCRIBE UPCOMING SHOWS MORE</w:t>
      </w:r>
    </w:p>
    <w:p>
      <w:r>
        <w:rPr>
          <w:b w:val="0"/>
          <w:i w:val="0"/>
        </w:rPr>
        <w:t>RETRIEVER LABRADOR</w:t>
      </w:r>
    </w:p>
    <w:p>
      <w:r>
        <w:rPr>
          <w:b w:val="0"/>
          <w:i w:val="0"/>
        </w:rPr>
        <w:t>Issue: 26/12/2014</w:t>
      </w:r>
    </w:p>
    <w:p>
      <w:r>
        <w:rPr>
          <w:b w:val="0"/>
          <w:i w:val="0"/>
        </w:rPr>
        <w:t xml:space="preserve">I hope everyone had an enjoyable Christmas Day and not too full with Christmas pud! </w:t>
      </w:r>
    </w:p>
    <w:p>
      <w:r>
        <w:rPr>
          <w:b w:val="0"/>
          <w:i w:val="0"/>
        </w:rPr>
        <w:t xml:space="preserve">A reminder that entries close on 10th January for the Labrador Club of Wales Championship </w:t>
      </w:r>
    </w:p>
    <w:p>
      <w:r>
        <w:rPr>
          <w:b w:val="0"/>
          <w:i w:val="0"/>
        </w:rPr>
        <w:t xml:space="preserve">show at Cardiff, where the judges are Paul Collins (Dogs) and Linda Harvey-Major (Bitches), the show to be held on 7th February, and entries also close on 3rd January for Cotswold and Wyevern LRC Open show with judge Miss Laura Reardon at Worcester on 14th February.  </w:t>
      </w:r>
    </w:p>
    <w:p>
      <w:r>
        <w:rPr>
          <w:b w:val="0"/>
          <w:i w:val="0"/>
        </w:rPr>
        <w:t xml:space="preserve">Annual subscriptions for your various breed club memberships are due from January 1st. </w:t>
      </w:r>
    </w:p>
    <w:p>
      <w:r>
        <w:rPr>
          <w:b w:val="0"/>
          <w:i w:val="0"/>
        </w:rPr>
        <w:t xml:space="preserve">Something perhaps to attend to over the coming days of the Christmas holidays. </w:t>
      </w:r>
    </w:p>
    <w:p>
      <w:r>
        <w:rPr>
          <w:b w:val="0"/>
          <w:i w:val="0"/>
        </w:rPr>
        <w:t xml:space="preserve">The Kennel Club recently issued the following guidelines regarding compulsory microchipping, which will inevitably prove to be yet another add-on cost to the price of a puppy. Sadly it becomes expensive if you are unable to microchip your pups yourself and need a chip-emplanter-person to visit your home or you have to get the Vet to visit to implant the chips or worse still take the whole litter to the Vets premises for chipping and risk the enviroment (for un inoculated puppies) at the veterinary surgery, which will entail even more risks and extra cost.  </w:t>
      </w:r>
    </w:p>
    <w:p>
      <w:r>
        <w:rPr>
          <w:b w:val="0"/>
          <w:i w:val="0"/>
        </w:rPr>
        <w:t xml:space="preserve">You will also need to purchase a microchip reader (Â£40) to identify individual puppies once they are chipped especially if they are from a litter which are visually identical, all black or all yellow or all chocolate. Hey ho, and this is called progress? </w:t>
      </w:r>
    </w:p>
    <w:p>
      <w:r>
        <w:rPr>
          <w:b w:val="0"/>
          <w:i w:val="0"/>
        </w:rPr>
        <w:t xml:space="preserve">From April 2016, in England, it will be compulsory for all dogs to be microchipped. Here are some of the guidelines that may affect Breeders like yourself.  </w:t>
      </w:r>
    </w:p>
    <w:p>
      <w:r>
        <w:rPr>
          <w:b w:val="0"/>
          <w:i w:val="0"/>
        </w:rPr>
        <w:t xml:space="preserve">l All puppies must be microchipped by the time they are 8 weeks old </w:t>
      </w:r>
    </w:p>
    <w:p>
      <w:r>
        <w:rPr>
          <w:b w:val="0"/>
          <w:i w:val="0"/>
        </w:rPr>
        <w:t xml:space="preserve">l It will be illegal for Breeders to sell a puppy that is not microchipped and registered on an approved database, such as Petlog </w:t>
      </w:r>
    </w:p>
    <w:p>
      <w:r>
        <w:rPr>
          <w:b w:val="0"/>
          <w:i w:val="0"/>
        </w:rPr>
        <w:t xml:space="preserve">lThe Breeder must always be the first registered keeper of the puppies </w:t>
      </w:r>
    </w:p>
    <w:p>
      <w:r>
        <w:rPr>
          <w:b w:val="0"/>
          <w:i w:val="0"/>
        </w:rPr>
        <w:t xml:space="preserve">lThe Breeder must provide microchipping documents to the puppy buyer to ensure the new owner can update their details in order to comply with the law </w:t>
      </w:r>
    </w:p>
    <w:p>
      <w:r>
        <w:rPr>
          <w:b w:val="0"/>
          <w:i w:val="0"/>
        </w:rPr>
        <w:t xml:space="preserve">l If you are implanting your puppies yourself you must be trained by a government approved course eg LANTRA </w:t>
      </w:r>
    </w:p>
    <w:p>
      <w:r>
        <w:rPr>
          <w:b w:val="0"/>
          <w:i w:val="0"/>
        </w:rPr>
        <w:t xml:space="preserve">l All Breeders must ensure that they can clearly identify that the microchipping paperwork matches the puppy being sold to the new owner </w:t>
      </w:r>
    </w:p>
    <w:p>
      <w:r>
        <w:rPr>
          <w:b w:val="0"/>
          <w:i w:val="0"/>
        </w:rPr>
        <w:t xml:space="preserve">lTo give your new puppies the best chance of successful reunification, in the event that it is lost or stolen, make sure to choose a Petlog implanter. </w:t>
      </w:r>
    </w:p>
    <w:p>
      <w:r>
        <w:rPr>
          <w:b w:val="0"/>
          <w:i w:val="0"/>
        </w:rPr>
        <w:t xml:space="preserve">You can search for Petlog implanters here. Petlog is the largest database for microchipped pets and is managed by the Kennel Club </w:t>
      </w:r>
    </w:p>
    <w:p>
      <w:r>
        <w:rPr>
          <w:b w:val="0"/>
          <w:i w:val="0"/>
        </w:rPr>
        <w:t xml:space="preserve">Do enjoy a Happy New Year when it comes. Treasure every day, believe me they pass so quickly and are finite, be happy and try to make others happy. If you haven't got anything nice to say, don't say anything. All hopefully good intentions for the start of another dog showing year.  </w:t>
      </w:r>
    </w:p>
    <w:p>
      <w:r>
        <w:rPr>
          <w:b w:val="0"/>
          <w:i w:val="0"/>
        </w:rPr>
        <w:t xml:space="preserve">Margaret Thorpe (Rockabee) passed away on 5th December aged 87 years. Margaret was a long standing committee member of Midland Counties Lab Club and with her partner, Eileen Walker, edited the club's excellent yearbook for very many years. Her funeral is on January 2nd 2015 at Bretby Crematorium at 15.15hrs. </w:t>
      </w:r>
    </w:p>
    <w:p>
      <w:r>
        <w:rPr>
          <w:b w:val="0"/>
          <w:i w:val="0"/>
        </w:rPr>
        <w:t xml:space="preserve">Floral tributes through Ward and Brewin, Funeral Directors, West Street, Swadlincote. Over the years, Margaret and Eileen kept strong links to the Sandylands kennel and bred the lovely black dog, Sh Ch Rockabee Blue Peter of Sandylands (Rocheby Navy Blue x Sandylands Gypsy of Rockabee). I shall always remember this dog as he possessed the most beautiful head; probably for me one of the nicest I have ever seen; indeed such is my admiration and desire to produce Labradors with similar gentle expressions, all the dogs in my kennel, bar one, have him in somewhere their pedigree.  </w:t>
      </w:r>
    </w:p>
    <w:p>
      <w:r>
        <w:rPr>
          <w:b w:val="0"/>
          <w:i w:val="0"/>
        </w:rPr>
        <w:t xml:space="preserve">Congratulation to David Coode with his dual CC winning yellow Warringah's Perth JW, Fiona Maclean with her chocolate bitch, Sh Ch Afinmore Antora ShCM  and Robin Pollock with his dog Sh Ch Pollham Penny Royal JW who all  gained  their Show Gundog Working certificates recently. Whilst Robin Pollocks dog and  Fiona's bitch shed their Sh Ch titles to become full Ch Afinmore Antora and Ch Pollham Penny Royal JW, the chocolate bitch, Ch Afinmore  Antora goes into the breed history books as the first chocolate in 40 years to become a full champion. Many congratulations to you all. </w:t>
      </w:r>
    </w:p>
    <w:p>
      <w:r>
        <w:rPr>
          <w:b w:val="0"/>
          <w:i w:val="0"/>
        </w:rPr>
        <w:t xml:space="preserve">LKA held for the second year in its new Halls adjacent to the North car parks at the NEC was a very pleasant end to the year's shows. The parking is so much better than in former years when the other, older halls were used. The day dawned chilly but dry and the forecast rain did not appear until I was driving off the car park in the dark of the late afternoon. </w:t>
      </w:r>
    </w:p>
    <w:p>
      <w:r>
        <w:rPr>
          <w:b w:val="0"/>
          <w:i w:val="0"/>
        </w:rPr>
        <w:t xml:space="preserve">Pat Harrison had drawn,a lovely entry, in fact the top entry of the show, with 219 dogs and bitches to go over. Winning his second CC with BOB from Yearling was the chocolate dog Meadowleigh Brown Sugar (Keenes Walnut Wesley x Meadowleigh Mariella) bred by Anne Hoban, owned by Mr and Mrs Wyatt and shown by Rebecca Hodge. </w:t>
      </w:r>
    </w:p>
    <w:p>
      <w:r>
        <w:rPr>
          <w:b w:val="0"/>
          <w:i w:val="0"/>
        </w:rPr>
        <w:t xml:space="preserve">The Dog Res CC was won by Shaun Williamsons Limit winner Sharouns Illusionist JW (Sh Ch Linjor Valentino x Lakemeadow Lets Dance with Sharouns) </w:t>
      </w:r>
    </w:p>
    <w:p>
      <w:r>
        <w:rPr>
          <w:b w:val="0"/>
          <w:i w:val="0"/>
        </w:rPr>
        <w:t xml:space="preserve">The Bitch CC also, like the dog, winning her second CC on the day was Noelene Dodds black Limit winner, Brockburrow Breaking Dawn (Ch Ch Rocheby Sate Occasion x Eneleon Amythest) </w:t>
      </w:r>
    </w:p>
    <w:p>
      <w:r>
        <w:rPr>
          <w:b w:val="0"/>
          <w:i w:val="0"/>
        </w:rPr>
        <w:t xml:space="preserve">The Bitch RCC went to Mac Percival's yellow bitch Wynfaul Rosy Glow (Cebora Red Rum of Leospring xCricklecreekClimax at Wynfaul) and Best Puppy was Christine Hoopers yellow bitch Tullochmohr Dream of Me at Balcrist  (Fin Ch Devonshires London Edition x Tullochmohr Steal the Scene at Balchrist) </w:t>
      </w:r>
    </w:p>
    <w:p>
      <w:r>
        <w:rPr>
          <w:b w:val="0"/>
          <w:i w:val="0"/>
        </w:rPr>
        <w:t xml:space="preserve">Best Veteran was Goodchild and Waltons bitch Ballynegal Dancing Queen (Berolee Mack the Knife x Ballyegal Lavender Blue). After any judging appointment it is always interesting to study the breeding of the dogs from the marked up catalogue. It is so pleasing to find there are previously unknown family connections amongst some of the dogs and bitches one has placed. I recall once finding I had placed four litter sisters out of a  Puppy class of over 30! </w:t>
      </w:r>
    </w:p>
    <w:p>
      <w:r>
        <w:rPr>
          <w:b w:val="0"/>
          <w:i w:val="0"/>
        </w:rPr>
        <w:t xml:space="preserve">One such personal connection at this year's LKA concerned the Veteran dog winner Lynda and Derek Miles, Attikonak Button Up Your Overcoat at Llanstinan, whose son, my dark yellow Llanstinan Hot Toddy of Bowstones JW 2RCCS won a lovely well filled Open Dog class whilst his grandchildren, sired by Todd, won the  Junior Bitch class, (Bowstones Good Day Sunshine), her litter brother winning second in the equally well filled Junior Dog class (Bowstones Sun King of Kaspair owned by Paul and Irene Collins). That has to be judging to type! </w:t>
      </w:r>
    </w:p>
    <w:p>
      <w:r>
        <w:rPr>
          <w:b w:val="0"/>
          <w:i w:val="0"/>
        </w:rPr>
        <w:t xml:space="preserve">A good ending to the show year. Now to enter some shows for next year if I haven't already missed the entry dates. I do so miss getting schedules.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