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- 11/02/2011"</w:t>
      </w:r>
      <w:r>
        <w:br/>
      </w:r>
      <w:r>
        <w:rPr>
          <w:b w:val="0"/>
          <w:i w:val="0"/>
        </w:rPr>
        <w:br/>
        <w:t>date_original: "11/02/2011"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"2026-09-13T22:49:22"</w:t>
      </w:r>
      <w:r>
        <w:br/>
      </w:r>
      <w:r>
        <w:rPr>
          <w:b w:val="0"/>
          <w:i w:val="0"/>
        </w:rPr>
        <w:br/>
        <w:t>word_count: 840</w:t>
      </w:r>
    </w:p>
    <w:p>
      <w:r>
        <w:t>――――――――――――――――――――――――――――――</w:t>
      </w:r>
    </w:p>
    <w:p>
      <w:r>
        <w:rPr>
          <w:b w:val="0"/>
          <w:i w:val="0"/>
        </w:rPr>
        <w:t>NEWS MEMBERS' AREA SHOP SUBSCRIBE UPCOMING SHOWS MORE</w:t>
      </w:r>
    </w:p>
    <w:p>
      <w:r>
        <w:rPr>
          <w:b w:val="0"/>
          <w:i w:val="0"/>
        </w:rPr>
        <w:t>RETRIEVER LABRADOR</w:t>
      </w:r>
    </w:p>
    <w:p>
      <w:r>
        <w:rPr>
          <w:b w:val="0"/>
          <w:i w:val="0"/>
        </w:rPr>
        <w:t>Issue: 11/02/2011</w:t>
      </w:r>
    </w:p>
    <w:p>
      <w:r>
        <w:rPr>
          <w:b w:val="0"/>
          <w:i w:val="0"/>
        </w:rPr>
        <w:t>Sad news from Jean Allen who writes 'Wednesday 2nd February was a sad day for all of us at Allenie.  At the grand age of 14 Allenie's Stolen Moment (fondly known as Daisy) left us after long happy life. She was not fond of the show ring but she did win 1CC and BIS at the Labrador Club of Scotland.</w:t>
      </w:r>
    </w:p>
    <w:p>
      <w:r>
        <w:rPr>
          <w:b w:val="0"/>
          <w:i w:val="0"/>
        </w:rPr>
        <w:t>However her place is our history is ensured as she was a very important part of our breeding programme, being the mother of the siblings Allenie's MacCallum JW (1CC: 1 RCC) and Allenie's MacHattie JW (1CC) and through them, the grandmother to our Sh. Ch. Allenie's Maverick and Sh.Ch. Allenie's Ophelia. She will be sadly missed by us all."</w:t>
      </w:r>
    </w:p>
    <w:p>
      <w:r>
        <w:rPr>
          <w:b w:val="0"/>
          <w:i w:val="0"/>
        </w:rPr>
        <w:t>The older one gets the more rapidly the years seem to fly by. It certainly doesn't seem like 14 years since Allenies Stolen Moment came out as a puppy. Where have the years gone?</w:t>
      </w:r>
    </w:p>
    <w:p>
      <w:r>
        <w:rPr>
          <w:b w:val="0"/>
          <w:i w:val="0"/>
        </w:rPr>
        <w:t>One furiously stormy, windy night recently, I smiled at the way we doggy people live our active outdoor lives well into 'mature' years. On this particular occasion, at 9pm, as the storm raged, the majority of the residents of our sleepy village were all cosily indoors, watching TV in front of their fires.</w:t>
      </w:r>
    </w:p>
    <w:p>
      <w:r>
        <w:rPr>
          <w:b w:val="0"/>
          <w:i w:val="0"/>
        </w:rPr>
        <w:t>Where was I? Outside in the tempest, donned up to the nines in hat, mac, scarf and wellies; up the ladder, hammering the loosened timbers of the dog-run roof back into position as the fierce wind was threatening to blow the whole structure away.</w:t>
      </w:r>
    </w:p>
    <w:p>
      <w:r>
        <w:rPr>
          <w:b w:val="0"/>
          <w:i w:val="0"/>
        </w:rPr>
        <w:t>Job eventually done and roof fixed for the night, I returned indoors ready for a warming cuppa, wondering whether we doggy people are simply just  not cut out for a life of  pampered luxury.</w:t>
      </w:r>
    </w:p>
    <w:p>
      <w:r>
        <w:rPr>
          <w:b w:val="0"/>
          <w:i w:val="0"/>
        </w:rPr>
        <w:t>I am fast becoming convinced that the dog bedding manufacturers are perhaps making their fleeces bone flavoured. Whereas in the past Vet-bed, fleece-type bedding lasted for years and years, now the dogs do nothing but tear it up in strips during the first week. It must be the flavour. I called in at the Vets one day and happened to see amongst the dog toys on display a large doggy "play-spider". It was  made of what looked like eight fleece bedding strips joined together in a body and cost Â£8. You've guessed it. I drove home gathered the ready cut bedding strips, knotted them all together and hey presto, my own free doggy spider, which they love; so all is not lost.</w:t>
      </w:r>
    </w:p>
    <w:p>
      <w:r>
        <w:rPr>
          <w:b w:val="0"/>
          <w:i w:val="0"/>
        </w:rPr>
        <w:t>If you like Labrador history and get a chance, do have a look at the past Crufts catalogues which are now all available to download from the Kennel Club website. I looked up Crufts 1948, the very first year I attended, although not quite in voluntary capacity, as I was taken there in my pram by my mother on the train from Bramhall, Cheshire where we lived at the time. My mother was showing a black dog, Bowstones Black Quibba, named after a lovely little native boy who played with a crocodile in one of my storybooks. I am sure the dogs name, Black Quibba even though it belonged to a jolly nice little boy whom we all loved in the storytale, would never be allowed to be registered today, being decidedly non PC.</w:t>
      </w:r>
    </w:p>
    <w:p>
      <w:r>
        <w:rPr>
          <w:b w:val="0"/>
          <w:i w:val="0"/>
        </w:rPr>
        <w:t>It was so interesting to see the names of the 109 dogs entered at that 1948  show under Maurice Gilliat. Mothers dog was benched between Hubert Bennett (Bensondale) and Gwen Broadley (Sandylands). Gwen was showing Ch Sandylands Harley. Dr Acheson (Ballyduff) had six dogs entered. Ballyduff Clansman was for sale for Â£40. Hubert Bennetts, Bensondale Zenith was for sale for 400 guineas! Keith Hart was showing five exhibits; Lorna Countess Howe -three; the Outhwaites showed two including Ch Poppleton Golden Flight.</w:t>
      </w:r>
    </w:p>
    <w:p>
      <w:r>
        <w:rPr>
          <w:b w:val="0"/>
          <w:i w:val="0"/>
        </w:rPr>
        <w:t>So many famous names; the Saunders with their Liddlys, Mr Severn with his Tibshelfs, Horace and Jessie Taylor with their Whatstandwells including Ch Honey of Whatstandwell and Mrs Wormald with her famous Ch Knaith Banjo, and for me, not forgetting Fred Wrigley with his Kinleys from whence, as a teenager, came one of my own Labradors. I later awarded her the title 'Best Dog Not in Show' as I refused to show her thinking at the time, in typical teen contrary fashion, that dog showing was a pretty silly occupation!</w:t>
      </w:r>
    </w:p>
    <w:p>
      <w:r>
        <w:rPr>
          <w:b w:val="0"/>
          <w:i w:val="0"/>
        </w:rPr>
        <w:t>Do have a look at the site. I am sure you will enjoy travelling back in Labrador history.</w:t>
      </w:r>
    </w:p>
    <w:p>
      <w:r>
        <w:rPr>
          <w:b w:val="0"/>
          <w:i w:val="0"/>
        </w:rPr>
        <w:t>Ann Britton</w:t>
      </w:r>
    </w:p>
    <w:p>
      <w:r>
        <w:rPr>
          <w:b w:val="0"/>
          <w:i w:val="0"/>
        </w:rPr>
        <w:t>01989 720665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