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- 13/05/2016 - ISSUE"</w:t>
      </w:r>
      <w:r>
        <w:br/>
      </w:r>
      <w:r>
        <w:rPr>
          <w:b w:val="0"/>
          <w:i w:val="0"/>
        </w:rPr>
        <w:br/>
        <w:t>date_original: "13/05/2016 - ISSUE"</w:t>
      </w:r>
      <w:r>
        <w:br/>
      </w:r>
      <w:r>
        <w:rPr>
          <w:b w:val="0"/>
          <w:i w:val="0"/>
        </w:rPr>
        <w:br/>
        <w:t>source_url: "https://www.ourdogs.co.uk/members/breednotes/RetrieverLabradorMain.php"</w:t>
      </w:r>
      <w:r>
        <w:br/>
      </w:r>
      <w:r>
        <w:rPr>
          <w:b w:val="0"/>
          <w:i w:val="0"/>
        </w:rPr>
        <w:br/>
        <w:t>scraped_at: "2026-09-13T15:28:51"</w:t>
      </w:r>
      <w:r>
        <w:br/>
      </w:r>
      <w:r>
        <w:rPr>
          <w:b w:val="0"/>
          <w:i w:val="0"/>
        </w:rPr>
        <w:br/>
        <w:t>word_count: 1805</w:t>
      </w:r>
    </w:p>
    <w:p>
      <w:r>
        <w:t>――――――――――――――――――――――――――――――</w:t>
      </w:r>
    </w:p>
    <w:p>
      <w:r>
        <w:rPr>
          <w:b w:val="0"/>
          <w:i w:val="0"/>
        </w:rPr>
        <w:t>NEWS MEMBERS' AREA SHOP SUBSCRIBE UPCOMING SHOWS MORE</w:t>
      </w:r>
    </w:p>
    <w:p>
      <w:r>
        <w:rPr>
          <w:b w:val="0"/>
          <w:i w:val="0"/>
        </w:rPr>
        <w:t>RETRIEVER LABRADOR</w:t>
      </w:r>
    </w:p>
    <w:p>
      <w:r>
        <w:rPr>
          <w:b w:val="0"/>
          <w:i w:val="0"/>
        </w:rPr>
        <w:t>Issue: 13/05/2016</w:t>
      </w:r>
    </w:p>
    <w:p>
      <w:r>
        <w:rPr>
          <w:b w:val="0"/>
          <w:i w:val="0"/>
        </w:rPr>
        <w:t xml:space="preserve">In conjunction with the Labrador Retriever in Art exhibition which continues to run at the Kennel  Club Art Gallery in London until 29th July 2016, breed historian Richard Edwards has kindly agreed to give his absorbing talk on the early history of the breed as it relates to the exhibition on two dates, either May 24th or June 21st. Both talks are at the Kennel Club and start at 11am to be followed by a buffet / sandwich lunch. The cost will be Â£7.50 per person. The maximum number of people attending each talk will be around fifteen so do book early. </w:t>
      </w:r>
    </w:p>
    <w:p>
      <w:r>
        <w:rPr>
          <w:b w:val="0"/>
          <w:i w:val="0"/>
        </w:rPr>
        <w:t xml:space="preserve">In the afternoon Richard will be happy to look around the exhibition and talk to people about the pictures and artefacts and their significance. Contact Marianne Walker at the Kennel Club for more information or to book a place either on her direct line 020 7518 1064 - or ring the KC main phoneline and ask for Marianne Walker. </w:t>
      </w:r>
    </w:p>
    <w:p>
      <w:r>
        <w:rPr>
          <w:b w:val="0"/>
          <w:i w:val="0"/>
        </w:rPr>
        <w:t xml:space="preserve">The four day National Dog Show hosted by Birmingham Dog Show Society was held at Stafford. Gundogs were on the first day, Thursday May 5th. Unlike freezingly cold WELKS which was also outside two weeks previously, the day was gloriously sunny and warm with blue skies and a scattering of tiny white clouds overhead. For the first time this year we really enjoyed being outside sitting beside the in and out rings, with adjacent benching in the vast airy pavilion with its wide plastic trackway to walk on least the weather became inclement at any time. </w:t>
      </w:r>
    </w:p>
    <w:p>
      <w:r>
        <w:rPr>
          <w:b w:val="0"/>
          <w:i w:val="0"/>
        </w:rPr>
        <w:t xml:space="preserve">I was Show Architect/planner for this and three other Midland championship shows for more than thirty years and I devised the first in and out rings for UK dog shows in the 1980s when Birmingham City Show and the National were both held at different times of the year at Perry Park in Birmingham. </w:t>
      </w:r>
    </w:p>
    <w:p>
      <w:r>
        <w:rPr>
          <w:b w:val="0"/>
          <w:i w:val="0"/>
        </w:rPr>
        <w:t xml:space="preserve">At the time my new idea of "in and out" rings, caused hands in the air, aghast comments of " Well THAT will never work" , yet now they are a staple of the majority of the summer shows. You could say it takes a woman Labrador exhibitor to plan what exactly the dog show exhibitor really requires! </w:t>
      </w:r>
    </w:p>
    <w:p>
      <w:r>
        <w:rPr>
          <w:b w:val="0"/>
          <w:i w:val="0"/>
        </w:rPr>
        <w:t>I have always regarded the exhibitors as the customers of the societies, no customers- no show, so I have tried my best to improve the planning. In the 1980s there had to be a better solution to the old fashioned wet weather tents with vertical support poles in the middle, which you negotiated at your peril when running round on wet dog show days. These rings were always tiny, minimum sized and the same size whether for Labradors or Chihuahuas, often miles away from the benching tent .  I was allowed one year to prove my "in and out" rings could work. I am very pleased to say they were received with enthusiasm. Worked really well and eventually caught on at other shows ever since.</w:t>
      </w:r>
    </w:p>
    <w:p>
      <w:r>
        <w:rPr>
          <w:b w:val="0"/>
          <w:i w:val="0"/>
        </w:rPr>
        <w:t>The National moved to several new venues over the years until it finally arrived at Stafford where I planned the current layout.</w:t>
      </w:r>
    </w:p>
    <w:p>
      <w:r>
        <w:rPr>
          <w:b w:val="0"/>
          <w:i w:val="0"/>
        </w:rPr>
        <w:t>This year however, was my very first year as an exhibitor at the National as after thirty years service to the National, a couple of years ago following my husband, Georges, death I took a well earned retirement from planning the show and from the committee and could at last enjoy my handiwork. I was pleased to see that none of my planning has been changed with regards to the convenient arrangements I had set up for my co Labrador exhibitors or for that matter for the majority of other breeds too.</w:t>
      </w:r>
    </w:p>
    <w:p>
      <w:r>
        <w:rPr>
          <w:b w:val="0"/>
          <w:i w:val="0"/>
        </w:rPr>
        <w:t>Our judge with an entry of 189 was from Portugal, Luis Pinto Texiera, a world renowned all rounder who had flown in from judging in Australia just the previous day. Carole and Mervyn Reynolds black Sh Ch Carromer Blue Lagoon won his 10th CC and Best of Breed whilst the Dog RCC went to Linda Harvey Majors yellow Linjor Cassablanca JW ShCM ( Sh Ch Brockburrow Cassanova in Linjor x Can Ch Chablais Lyric of Linjor)</w:t>
      </w:r>
    </w:p>
    <w:p>
      <w:r>
        <w:rPr>
          <w:b w:val="0"/>
          <w:i w:val="0"/>
        </w:rPr>
        <w:t>The Bitch CC winner and Best Puppy was Richard Stafford's 10 month old puppy Arrowmoy Fairytale of New York Farnfield (Sh Ch Farnfield Topo Gigio JW ShCM (IKC) x Phillipstown Million Dollar Lady at Arrowmoy ). She went on to win the Puppy Group under Nick Waters. The Bitch RCC went to her Yearling half sister, Shaun Williamsons yellow Sharouns Pandora also sired by Topo Gigio x Rocheby Nina Riche at Sharouns.</w:t>
      </w:r>
    </w:p>
    <w:p>
      <w:r>
        <w:rPr>
          <w:b w:val="0"/>
          <w:i w:val="0"/>
        </w:rPr>
        <w:t>Lorraine Tooths Sandylands over the Moon to Ludalor won 3rd in the Puppy Dog Stakes under Andrew Brace and Lisa Finneys yellow dog Carpenny Ship to Shore won 2nd in the Meriel Hathaway Memorial Stakes also judged by Andrew Brace.</w:t>
      </w:r>
    </w:p>
    <w:p>
      <w:r>
        <w:rPr>
          <w:b w:val="0"/>
          <w:i w:val="0"/>
        </w:rPr>
        <w:t>The least said about the journeys home in all directions of various motorways, north and south, the better. Due to accidents in the roadworks closing all but one narrow lane most of us were parked in several mile-long barely moving queues, stationery for longer than we were actually moving. Ah, the state of things to come.</w:t>
      </w:r>
    </w:p>
    <w:p>
      <w:r>
        <w:rPr>
          <w:b w:val="0"/>
          <w:i w:val="0"/>
        </w:rPr>
        <w:t>I see the new four lanes of the M6 are at last open north of Birmingham. What happens if you break down or have a puncture in that stretch is questionable as there is no hard shoulder for a very long distance. A recipe for a broken down car being driven into and obliterated by a sleepy lorry driver, if ever there was one.</w:t>
      </w:r>
    </w:p>
    <w:p>
      <w:r>
        <w:rPr>
          <w:b w:val="0"/>
          <w:i w:val="0"/>
        </w:rPr>
        <w:t xml:space="preserve">Ann Britton </w:t>
      </w:r>
    </w:p>
    <w:p>
      <w:r>
        <w:rPr>
          <w:b w:val="0"/>
          <w:i w:val="0"/>
        </w:rPr>
        <w:t>01989720665</w:t>
      </w:r>
    </w:p>
    <w:p>
      <w:r>
        <w:rPr>
          <w:b w:val="0"/>
          <w:i w:val="0"/>
        </w:rPr>
        <w:t>email bowstones@ btinternet.com</w:t>
      </w:r>
    </w:p>
    <w:p>
      <w:r>
        <w:rPr>
          <w:b w:val="0"/>
          <w:i w:val="0"/>
        </w:rPr>
        <w:t>A section of these breed notes were missing from last weeks issue. Apologies to Ann for the mix up.</w:t>
      </w:r>
    </w:p>
    <w:p>
      <w:r>
        <w:rPr>
          <w:b w:val="0"/>
          <w:i w:val="0"/>
        </w:rPr>
        <w:t>Early June 2016 sees several all breed shows plus the 100 years anniversary shows and field events of the Labrador Retriever Club. Its now time to think about entering as many as possible. It will certainly be a very busy yet memorable time for Labrador enthusiasts.</w:t>
      </w:r>
    </w:p>
    <w:p>
      <w:r>
        <w:rPr>
          <w:b w:val="0"/>
          <w:i w:val="0"/>
        </w:rPr>
        <w:t xml:space="preserve">The June schedule starts with Southern Counties all breed Championship show with Gundogs scheduled on 5th June and breed judge Dale Elliott. Four days later, Three Counties Show will be held at Malvern, with Labrador  judge Sian Ellis. The following day, as detailed last week, opening the celebrations, the Labrador Retriever Club will be holding an Open Show at Stoneleigh, followed at the same venue the very next day 11th June by the celebratory championship show with judges David Craig ( Dogs) and Carole Coode (Bitches). </w:t>
      </w:r>
    </w:p>
    <w:p>
      <w:r>
        <w:rPr>
          <w:b w:val="0"/>
          <w:i w:val="0"/>
        </w:rPr>
        <w:t>At close of play that day, the trail moves eastwards and the following day, on the Sunday 12th June East Anglian Labrador Club will be holding their bargain priced unbenched Joint Championship show at Wood Green Animal Shelter, Godmanchester PE29 2NH. Here the judges will be Heather Wiles Fone (Dogs) and Vic Cole (Bitches).</w:t>
      </w:r>
    </w:p>
    <w:p>
      <w:r>
        <w:rPr>
          <w:b w:val="0"/>
          <w:i w:val="0"/>
        </w:rPr>
        <w:t>Judging starts at 9.30am for Bitches and at 10am for Dogs.</w:t>
      </w:r>
    </w:p>
    <w:p>
      <w:r>
        <w:rPr>
          <w:b w:val="0"/>
          <w:i w:val="0"/>
        </w:rPr>
        <w:t>Now as I have previously mentioned, this show is a bargain event which is great news after the four presumably full priced events which covered the previous seven days excitement.  Entry fees at the final show of the weekend are greatly reduced, similar to twenty years ago and are Members 1st entry Â£5.00 and non-members Â£7.50. There will also be a free catalogue for every exhibitor. Postal entries close on 9th May 2016. They should be posted to Mrs A Mitchell, Church Clerks Cottage, Lawford, Essex, CO11 2JX. TEL 01206396541.</w:t>
      </w:r>
    </w:p>
    <w:p>
      <w:r>
        <w:rPr>
          <w:b w:val="0"/>
          <w:i w:val="0"/>
        </w:rPr>
        <w:t xml:space="preserve">Online entries are via Foss Data and close at midnight on 16th May 2016. Contact Angela Mitchell for more details on TEL 01206 396541 or via </w:t>
      </w:r>
    </w:p>
    <w:p>
      <w:r>
        <w:rPr>
          <w:b w:val="0"/>
          <w:i w:val="0"/>
        </w:rPr>
        <w:t>E-MAIL angela.mitchell@btinternet.com</w:t>
      </w:r>
    </w:p>
    <w:p>
      <w:r>
        <w:rPr>
          <w:b w:val="0"/>
          <w:i w:val="0"/>
        </w:rPr>
        <w:t>So, cheque books out and start entering!</w:t>
      </w:r>
    </w:p>
    <w:p>
      <w:r>
        <w:rPr>
          <w:b w:val="0"/>
          <w:i w:val="0"/>
        </w:rPr>
        <w:t xml:space="preserve">Having heard of the recent tragic loss of a whole litter of newborn / up to two weeks of age pups presumably infected with canine herpes virus, I would remind those who are unaware, that the survival of puppies in a litter is greatly enhanced if the dam of the pups  is injected after mating and again up to two weeks before she is due to give birth with the very economical Eurican Canine Herpes vaccine. </w:t>
      </w:r>
    </w:p>
    <w:p>
      <w:r>
        <w:rPr>
          <w:b w:val="0"/>
          <w:i w:val="0"/>
        </w:rPr>
        <w:t xml:space="preserve">I have been using this vaccine for around twenty years at which time I heartbreakingly lost a whole bonny litter of ten robust yellow pups, who appeared really strong and healthy up to nine days of age, then suddenly started to fade one by one at ten days and were all dead by twelve days. </w:t>
      </w:r>
    </w:p>
    <w:p>
      <w:r>
        <w:rPr>
          <w:b w:val="0"/>
          <w:i w:val="0"/>
        </w:rPr>
        <w:t>Canine Herpes virus was not that well recognised or I found out, talked about in the UK at the time and I learnt that  people tended to deny their kennels had ever suffered from it, feeling there was a bad stigma about it. Thank goodness such ignorance no longer prevails.</w:t>
      </w:r>
    </w:p>
    <w:p>
      <w:r>
        <w:rPr>
          <w:b w:val="0"/>
          <w:i w:val="0"/>
        </w:rPr>
        <w:t>Glasgow and Edinburgh Vet schools were in touch at the time monitoring the situation of my pups with my vet. As each outwardly healthy pup became suddenly ill, they said there was nothing we could do, the whole litter would eventually die, which was proved true. I cried for days on end and never wanted to see such a horrid thing happen again, hence I now  immunise every expectant bitch.</w:t>
      </w:r>
    </w:p>
    <w:p>
      <w:r>
        <w:rPr>
          <w:b w:val="0"/>
          <w:i w:val="0"/>
        </w:rPr>
        <w:t xml:space="preserve">The vaccine appears to have no ill effects on the bitch, but ensures the puppies are well and will not fade through herpes virus. </w:t>
      </w:r>
    </w:p>
    <w:p>
      <w:r>
        <w:rPr>
          <w:b w:val="0"/>
          <w:i w:val="0"/>
        </w:rPr>
        <w:t>I was told at the time that I lost my pups that the virus could be dormant in a kennel environment for up to twelve months and other bitches could pick up the virus. Much deep cleaning took place and luckily as I have since always vaccinated every bitch post mating and before giving birth I have never seen it again to prove or disprove the point.</w:t>
      </w:r>
    </w:p>
    <w:p>
      <w:r>
        <w:rPr>
          <w:b w:val="0"/>
          <w:i w:val="0"/>
        </w:rPr>
        <w:t>I am sorry to record the news of Peter Woolfs passing. I understand he and his wife Phyllis have been resident in a Herefordshire care-home for a while now. Peter joined Phillis Woolfs fathers well known Colinwood Cocker Spaniel kennel as a young man. Subsequently he later married Phyllis.</w:t>
      </w:r>
    </w:p>
    <w:p>
      <w:r>
        <w:rPr>
          <w:b w:val="0"/>
          <w:i w:val="0"/>
        </w:rPr>
        <w:t>They lived in Kent and in Herefordshire, switching back and forth over the years between the two lovely areas . They were keen exhibitors and well known for their Colinwood Labradors. Peter was a founder member and later longstanding former Chairman of Cotswold and Wyevern Labrador Club.</w:t>
      </w:r>
    </w:p>
    <w:p>
      <w:r>
        <w:rPr>
          <w:b w:val="0"/>
          <w:i w:val="0"/>
        </w:rPr>
        <w:t>Ann Britton</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