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- 26/09/2025 - ISSUE"</w:t>
      </w:r>
      <w:r>
        <w:br/>
      </w:r>
      <w:r>
        <w:rPr>
          <w:b w:val="0"/>
          <w:i w:val="0"/>
        </w:rPr>
        <w:br/>
        <w:t>date_original: "26/09/2025 - ISSUE"</w:t>
      </w:r>
      <w:r>
        <w:br/>
      </w:r>
      <w:r>
        <w:rPr>
          <w:b w:val="0"/>
          <w:i w:val="0"/>
        </w:rPr>
        <w:br/>
        <w:t>source_url: "https://www.ourdogs.co.uk/members/breednotes/RetrieverLabradorMain.php"</w:t>
      </w:r>
      <w:r>
        <w:br/>
      </w:r>
      <w:r>
        <w:rPr>
          <w:b w:val="0"/>
          <w:i w:val="0"/>
        </w:rPr>
        <w:br/>
        <w:t>scraped_at: "2026-09-13T15:05:14"</w:t>
      </w:r>
      <w:r>
        <w:br/>
      </w:r>
      <w:r>
        <w:rPr>
          <w:b w:val="0"/>
          <w:i w:val="0"/>
        </w:rPr>
        <w:br/>
        <w:t>word_count: 940</w:t>
      </w:r>
    </w:p>
    <w:p>
      <w:r>
        <w:t>――――――――――――――――――――――――――――――</w:t>
      </w:r>
    </w:p>
    <w:p>
      <w:r>
        <w:rPr>
          <w:b w:val="0"/>
          <w:i w:val="0"/>
        </w:rPr>
        <w:t>NEWS MEMBERS' AREA SHOP SUBSCRIBE UPCOMING SHOWS MORE</w:t>
      </w:r>
    </w:p>
    <w:p>
      <w:r>
        <w:rPr>
          <w:b w:val="0"/>
          <w:i w:val="0"/>
        </w:rPr>
        <w:t>RETRIEVER LABRADOR</w:t>
      </w:r>
    </w:p>
    <w:p>
      <w:r>
        <w:rPr>
          <w:b w:val="0"/>
          <w:i w:val="0"/>
        </w:rPr>
        <w:t>Issue: 26/09/2025</w:t>
      </w:r>
    </w:p>
    <w:p>
      <w:r>
        <w:rPr>
          <w:b w:val="0"/>
          <w:i w:val="0"/>
        </w:rPr>
        <w:t>The autumn equinox was last Monday, 22nd, when everywhere had 12 hours of darkness and 12 hours of daylight. The long dark nights are rapidly coming upon us, combined with chilly weather. No problem keeping our beloved Blackies warm in the winter, unless they have a very short haircut, making some form of protection garment a necessity.</w:t>
      </w:r>
    </w:p>
    <w:p>
      <w:r>
        <w:rPr>
          <w:b w:val="0"/>
          <w:i w:val="0"/>
        </w:rPr>
        <w:t>Not many shows left in the calendar for this year. It has certainly been a very busy year for some exhibitors, especially Evie Williams, who has attended not only the shows in this country, but has found time to cross the Irish Sea to exhibit in Ireland, where she has met with success with both her RBTs and Afghan Hounds. The short journey across the Irish Sea, is horrendously expensive. Probably not very many of us are left, who can remember making the journey as foot passengers, with our dogs alongside. When the ferry companies changed the rules in the 1970s, which insisted on dogs being kept in cars throughout the journey, the cost increased hugely.</w:t>
      </w:r>
    </w:p>
    <w:p>
      <w:r>
        <w:rPr>
          <w:b w:val="0"/>
          <w:i w:val="0"/>
        </w:rPr>
        <w:t>The only championship to report on is Darlington, where there were three dogs and three bitches present, in the mixed classes, which are not popular with exhibitors. BOB and Best Bitch was Evie Williamsâ€™ Evrussky Black Widow. Best Dog was Clarkeâ€™s Egon Z Galicyjskiej Ziemi, reserve best bitch was Mercerâ€™s Dromnagus Hit Me with Your Best Shot, and reserve best dog was Linda Newtonâ€™s Lintweed Black Lucian.</w:t>
      </w:r>
    </w:p>
    <w:p>
      <w:r>
        <w:rPr>
          <w:b w:val="0"/>
          <w:i w:val="0"/>
        </w:rPr>
        <w:t>Darlington was the last one day, championship show, and was held at South Park in Darlington. It was a lovely venue. I have good memories of the show, in these far off days, especially 1972 when I judged the Basset Hounds, giving my 3rd set of CCs. The evening before the show many of the judges attended an excellent dinner, a thing of the past with many societies nowadays. The other notable year, was 1980, when my Basset Hound, Magnus, gained his 23rd CC, under 23 different judges, which made him the new breed record holder. The judge on the day was the famous Joe Braddon. Magnus went on to win a few more CCs before his retirement from the ring. He proved to be an excellent stud dog, siring 25 litters some of which contained hounds who gained their titles, including a bitch who still remains, to this day, the top winning bitch of all times. In these days, with youth on my side, it was no problem to drive many thousands of miles to shows. Nowadays only a few shows are attended.</w:t>
      </w:r>
    </w:p>
    <w:p>
      <w:r>
        <w:rPr>
          <w:b w:val="0"/>
          <w:i w:val="0"/>
        </w:rPr>
        <w:t>Recently, Christine Robinson, an exhibitor of RBTs in California, published a copy of the Kennel Gazette, October 2006, in social media. This Gazette contained an article on our breed, and was most probably only bought by a small number of RBT exhibitors, in the UK, plus KC members abroad. The article was of great interest, and included the opinions, of several judges, about the greatest RBTs who they had seen. Each contributor supplied some photos of these great dogs. Mike Smith was one of the contributors. In his opinion Chris, owned by a prominent exhibitor in Moscow and a big winner, was the best. However, the photograph which purported to be Chris, was in fact of another great winner, Kait Krait. It appears on p.21. There is a photo of Chris, with his handler, on p22, also another photo of Kait Krait on p24. No doubt many of you will have seen Christineâ€™s post and it had obviously been seen by others, worldwide, including Irina Morozova, who owned Kait Krait. She is not pleased about the mistake, however I wrote to her explaining   that the KC depended on each individual contributor suppling the correct information. Mistakes do happen, especially when few people in the U.K., will have seen, in the flesh, the dogs concerned.</w:t>
      </w:r>
    </w:p>
    <w:p>
      <w:r>
        <w:rPr>
          <w:b w:val="0"/>
          <w:i w:val="0"/>
        </w:rPr>
        <w:t>I never saw Chris, but had seen Kait Krait. They are different in type, Chris being taller, and more athletic in build, whereas Kait Krait was slightly less tall, but more substantial. Chris was owned by a gentleman, Ivanuk, resident in Moscow, and exhibitor of several top class RBTs, over the years. He always brings his own handler to the shows.</w:t>
      </w:r>
    </w:p>
    <w:p>
      <w:r>
        <w:rPr>
          <w:b w:val="0"/>
          <w:i w:val="0"/>
        </w:rPr>
        <w:t>Irina, along with her husband Yury, have bred and exhibited top class RBTs, also. They moved to Latvia several years ago, and are therefore free to attend shows anywhere, but not in their native country. I bought an adult bitch from them in 2008. She was my beloved Rada, Rus Ch, Blr Ch, Lt Ch Radost iz Chigasovo, a tremendous character with a fantastic temperament and movement. She was too winning RBT bitch in 2009.</w:t>
      </w:r>
    </w:p>
    <w:p>
      <w:r>
        <w:rPr>
          <w:b w:val="0"/>
          <w:i w:val="0"/>
        </w:rPr>
        <w:t>Christine Robinson, who posted the pages from the Gazette in social media, bought a dog from Irina and Yury. He was Ya Black Beard iz Chigasovo, known as Thatch. His pedigree was almost identical to my Radaâ€™s, the only difference being the paternal grand dam. Thatch lived a long life, achieving the age of 14.5 years. He won many awards in the USA.</w:t>
      </w:r>
    </w:p>
    <w:p>
      <w:r>
        <w:rPr>
          <w:b w:val="0"/>
          <w:i w:val="0"/>
        </w:rPr>
        <w:t>Pat Moncur</w:t>
      </w:r>
    </w:p>
    <w:p>
      <w:r>
        <w:rPr>
          <w:b w:val="0"/>
          <w:i w:val="0"/>
        </w:rPr>
        <w:t>balleroy1965@btinternet.com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