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 May 2003"</w:t>
      </w:r>
      <w:r>
        <w:br/>
      </w:r>
      <w:r>
        <w:rPr>
          <w:b w:val="0"/>
          <w:i w:val="0"/>
        </w:rPr>
        <w:br/>
        <w:t>date_original: "09 May 2003"</w:t>
      </w:r>
      <w:r>
        <w:br/>
      </w:r>
      <w:r>
        <w:rPr>
          <w:b w:val="0"/>
          <w:i w:val="0"/>
        </w:rPr>
        <w:br/>
        <w:t>source_url: "https://www.ourdogs.co.uk/members/breednotes/2003/RetrieverLabrador/RetrieverLabrador-may09.htm"</w:t>
      </w:r>
      <w:r>
        <w:br/>
      </w:r>
      <w:r>
        <w:rPr>
          <w:b w:val="0"/>
          <w:i w:val="0"/>
        </w:rPr>
        <w:br/>
        <w:t>archive_type: "static_html"</w:t>
      </w:r>
      <w:r>
        <w:br/>
      </w:r>
      <w:r>
        <w:rPr>
          <w:b w:val="0"/>
          <w:i w:val="0"/>
        </w:rPr>
        <w:br/>
        <w:t>scraped_at: "2026-09-13T22:16:59"</w:t>
      </w:r>
      <w:r>
        <w:br/>
      </w:r>
      <w:r>
        <w:rPr>
          <w:b w:val="0"/>
          <w:i w:val="0"/>
        </w:rPr>
        <w:br/>
        <w:t>word_count: 1040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Whilst out puppy walking recently, I heard the first 2003 cuckoo, probably been cuckooing for ages, but as this was the first time I had actually heard it this year I thought what a lovely sound it is, almost ethereal and hopefully heralding sunnier times ahead.</w:t>
      </w:r>
    </w:p>
    <w:p>
      <w:r>
        <w:rPr>
          <w:b w:val="0"/>
          <w:i w:val="0"/>
        </w:rPr>
        <w:t>For all those who show Labs and who wonder how their dogs would perform in the working field if they were ever tested, why not spend a pleasant and informative day out on Sunday May 25th 2003 (this time minus your own dogs), watching the Cotswold and Wyevern Puppy and Intermediate working Tests at Westhyde in Herefordshire. This venue is between the A4103 and A465 and is signposted from the A417.</w:t>
      </w:r>
    </w:p>
    <w:p>
      <w:r>
        <w:rPr>
          <w:b w:val="0"/>
          <w:i w:val="0"/>
        </w:rPr>
        <w:t>The Tests start at 9.30am, everyone meeting at the venue before this, at 9.00am.</w:t>
      </w:r>
    </w:p>
    <w:p>
      <w:r>
        <w:rPr>
          <w:b w:val="0"/>
          <w:i w:val="0"/>
        </w:rPr>
        <w:t>Spectators are most welcome.</w:t>
      </w:r>
    </w:p>
    <w:p>
      <w:r>
        <w:rPr>
          <w:b w:val="0"/>
          <w:i w:val="0"/>
        </w:rPr>
        <w:t>The judges are Mrs Lynne Minchella (Abbeystead) and Mrs Hilary Smith. Who knows, once you see how easily Labradors can be trained to this standard and how enjoyable the competition for both dogs and handlers, you might well be tempted to start training for the next tests.</w:t>
      </w:r>
    </w:p>
    <w:p>
      <w:r>
        <w:rPr>
          <w:b w:val="0"/>
          <w:i w:val="0"/>
        </w:rPr>
        <w:t>For those who wish to enter, schedules are available from Mr Paul Collins, Shamrock Cottage, Corse Lawn, Glos GL19 4LZ tel. 01452 780635.</w:t>
      </w:r>
    </w:p>
    <w:p>
      <w:r>
        <w:rPr>
          <w:b w:val="0"/>
          <w:i w:val="0"/>
        </w:rPr>
        <w:t>With reference to the Rocheby Open Day on Sunday June 1st, a correction to the published telephone number for those wishing to apply for tickets. Midland Counties Lab Club Secretary Mrs Jean Allen’s telephone number is in fact 01733 222649 and not as previously stated. Tickets are £5, including tea. They can also be ordered from Mrs Marion Hopkinson (Rocheby) on 01302 742791.</w:t>
      </w:r>
    </w:p>
    <w:p>
      <w:r>
        <w:rPr>
          <w:b w:val="0"/>
          <w:i w:val="0"/>
        </w:rPr>
        <w:t>At Midland Counties Lab Club Ch Show at Stafford a questionnaire was included with each catalogue, seeking exhibitors opinions on the move from the shows previous home, the Harvey Haddon Hall, Nr Nottingham, versus the new venue at Stafford. So far there have been only two adverse comments regarding the move, all others being very much in favour.</w:t>
      </w:r>
      <w:r>
        <w:br/>
      </w:r>
      <w:r>
        <w:rPr>
          <w:b w:val="0"/>
          <w:i w:val="0"/>
        </w:rPr>
        <w:br/>
        <w:t>As a Committee member of WELKS I enjoyed the glorious weather of early April.</w:t>
      </w:r>
    </w:p>
    <w:p>
      <w:r>
        <w:rPr>
          <w:b w:val="0"/>
          <w:i w:val="0"/>
        </w:rPr>
        <w:t>Temperatures in the upper 20Cs, sun too hot to sit in. I prayed that it would last for the show. Too good to be true. Of course, it didn’t! The clouds gathered the day before the show, the temperature plummeted, the sky turned grey and the first torrential rain for many weeks fell.</w:t>
      </w:r>
    </w:p>
    <w:p>
      <w:r>
        <w:rPr>
          <w:b w:val="0"/>
          <w:i w:val="0"/>
        </w:rPr>
        <w:t>Day 1 of the show saw judging in the inside rings, the second day fared better and most of the judging was outside, the third day, Gundog day, started a trifle damp but got better as the hours passed and we even saw the sun. Our judges were Mrs Marilyn Nightingale (Boothgates) who judged the dogs and Mr Tony Floyd (Trenow) who judged the bitches. They had a splendid entry of 309 dogs.</w:t>
      </w:r>
    </w:p>
    <w:p>
      <w:r>
        <w:rPr>
          <w:b w:val="0"/>
          <w:i w:val="0"/>
        </w:rPr>
        <w:t>Best of Breed, having won the bitch CC went to Erica Jayes and Garner Anthony’s yellow Sh Ch Tapeatom Ginantonic at Sandylands, whilst Mrs Christine Bailiss continued her wonderful run of success by winning the RCC with her yellow Sh Ch Tissalian Oh Sancha.</w:t>
      </w:r>
    </w:p>
    <w:p>
      <w:r>
        <w:rPr>
          <w:b w:val="0"/>
          <w:i w:val="0"/>
        </w:rPr>
        <w:t>To rapturous applause Mr and Mrs Neal won their third CC with the black dog Amberstope Blue Moon ( Rocheby Navy Blue ex Carromers Heaven Scent at Amberstope) making him their first champion. The Res Dog CC was won by a delighted Mrs Sue Hopgood with her young black Brightwalton Bit of Class JW (Hawkesmoors Webster ex Brightwalton Endless Love). Best Puppy was Fiona Braddon’s yellow dog Trendlewood Rocket Man (Lembas to the Moon and Back ex Trendlewood Beautiful Day)</w:t>
      </w:r>
    </w:p>
    <w:p>
      <w:r>
        <w:rPr>
          <w:b w:val="0"/>
          <w:i w:val="0"/>
        </w:rPr>
        <w:t>In the Stakes Classes too, Labradors fared very well . Mrs Liz Cartledge was the judge.</w:t>
      </w:r>
      <w:r>
        <w:br/>
      </w:r>
      <w:r>
        <w:rPr>
          <w:b w:val="0"/>
          <w:i w:val="0"/>
        </w:rPr>
        <w:br/>
        <w:t>Anne Levelle was placed 5th in the Puppy Dog Stakes from an entry of 72 with the Labrador MPD winner Kathill Shoeshine Boy at Crosscroyde (Crosscroyde Cavaliero ex Kathill Early Girl) whilst Mrs Wendy Manning’s bitch was 4th in the Puppy Bitch Stakes from a class of 89, with her bitch Oakhouse Owzat for Overmarsh ([Hawksmoors Webster ex Oakhouse Oodles of Fun). Many congratulations to you all.</w:t>
      </w:r>
    </w:p>
    <w:p>
      <w:r>
        <w:rPr>
          <w:b w:val="0"/>
          <w:i w:val="0"/>
        </w:rPr>
        <w:t>Ann Britton</w:t>
      </w:r>
      <w:r>
        <w:br/>
      </w:r>
      <w:r>
        <w:rPr>
          <w:b w:val="0"/>
          <w:i w:val="0"/>
        </w:rPr>
        <w:br/>
        <w:t>01989 720665</w:t>
      </w:r>
      <w:r>
        <w:br/>
      </w:r>
      <w:r>
        <w:rPr>
          <w:b w:val="0"/>
          <w:i w:val="0"/>
        </w:rPr>
        <w:br/>
        <w:t>Fax 01989 720550</w:t>
      </w:r>
      <w:r>
        <w:br/>
      </w:r>
      <w:r>
        <w:rPr>
          <w:b w:val="0"/>
          <w:i w:val="0"/>
        </w:rPr>
        <w:br/>
        <w:t>Email bowstones @btinternet.com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