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- 13 Jun 2003"</w:t>
      </w:r>
      <w:r>
        <w:br/>
      </w:r>
      <w:r>
        <w:rPr>
          <w:b w:val="0"/>
          <w:i w:val="0"/>
        </w:rPr>
        <w:br/>
        <w:t>date_original: "13 Jun 2003"</w:t>
      </w:r>
      <w:r>
        <w:br/>
      </w:r>
      <w:r>
        <w:rPr>
          <w:b w:val="0"/>
          <w:i w:val="0"/>
        </w:rPr>
        <w:br/>
        <w:t>source_url: "https://www.ourdogs.co.uk/members/breednotes/2003/RetrieverLabrador/RetrieverLabrador-jun13.htm"</w:t>
      </w:r>
      <w:r>
        <w:br/>
      </w:r>
      <w:r>
        <w:rPr>
          <w:b w:val="0"/>
          <w:i w:val="0"/>
        </w:rPr>
        <w:br/>
        <w:t>archive_type: "static_html"</w:t>
      </w:r>
      <w:r>
        <w:br/>
      </w:r>
      <w:r>
        <w:rPr>
          <w:b w:val="0"/>
          <w:i w:val="0"/>
        </w:rPr>
        <w:br/>
        <w:t>scraped_at: "2026-09-13T22:16:36"</w:t>
      </w:r>
      <w:r>
        <w:br/>
      </w:r>
      <w:r>
        <w:rPr>
          <w:b w:val="0"/>
          <w:i w:val="0"/>
        </w:rPr>
        <w:br/>
        <w:t>word_count: 1006</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Whilst exhibitors were scorching in the brilliant sunshine at Southern Counties, I was gripping the arms of the dentist’s chair, having a tooth extracted, not the most pleasant way to spend a day, but at least that one can’t hurt again. I’m now sporting a most fetching black bruise all along my jawline, which will look interesting for the Lab club Centennial events. No, I did not meet someone’s fist, it really was the tooth!</w:t>
      </w:r>
    </w:p>
    <w:p>
      <w:r>
        <w:rPr>
          <w:b w:val="0"/>
          <w:i w:val="0"/>
        </w:rPr>
        <w:t>I saw animal loving authoress, Jilly Cooper, on TV the other day, promoting her new book Pandora, which is just out in paperback. Quote “It has a Furry Tail ending”, concerning a most loveable Labrador, who features throughout the book. Can’t wait to buy my copy.</w:t>
      </w:r>
    </w:p>
    <w:p>
      <w:r>
        <w:rPr>
          <w:b w:val="0"/>
          <w:i w:val="0"/>
        </w:rPr>
        <w:t>Southern Counties at its new venue, just off the M4 at Newbury, seems to have gone down very well indeed with exhibitors. Brian Lowe (Raybooth) was the judge and his winners were: Dog CC and Best of Breed Mrs J Cole Sh Ch Stajantors Robin. Res Dog CC Mr L D &amp; Mrs J A Neal Amberstope Blue Moon. Bitch CC Mrs L Tooth Ludalor Lilly. Res Bitch CC Mr &amp; Mrs A S Brown Sh Ch Ramsayville Roisin. Best Puppy Mrs J M Green Thurbajen's No Excuse Needed.</w:t>
      </w:r>
    </w:p>
    <w:p>
      <w:r>
        <w:rPr>
          <w:b w:val="0"/>
          <w:i w:val="0"/>
        </w:rPr>
        <w:t>Margaret Wood (Coleg) travelled to Birr Castle (in the middle of Ireland) for the Lab Club of Ireland Ch Show, which was judged by Mrs T. Van Adrichem Boogaert-Kwint.</w:t>
      </w:r>
    </w:p>
    <w:p>
      <w:r>
        <w:rPr>
          <w:b w:val="0"/>
          <w:i w:val="0"/>
        </w:rPr>
        <w:t>Her black junior dog, Dolafon Kestrel of Coleg went Best in Show from an entry of 107, winning the Green Star and 10 points to becoming an Irish Champion.</w:t>
      </w:r>
    </w:p>
    <w:p>
      <w:r>
        <w:rPr>
          <w:b w:val="0"/>
          <w:i w:val="0"/>
        </w:rPr>
        <w:t>Margaret nearly did not go to the show because the original show centre was double booked and there had, of necessity, been a change of venue to Birr Castle in Central Ireland where the Irish National Country Fair was being held.</w:t>
      </w:r>
    </w:p>
    <w:p>
      <w:r>
        <w:rPr>
          <w:b w:val="0"/>
          <w:i w:val="0"/>
        </w:rPr>
        <w:t>However, having already booked the boat and paid entrance fees, she decided to go with Christine Hooper and Janet Hodnett, who had also entered the show. They were told the venue was only 1 hour from Dublin, but in actual fact it was 2 hours and ten minutes going there with no traffic and 3 hours coming back with all the other traffic. Very Irish!(with respect!)</w:t>
      </w:r>
    </w:p>
    <w:p>
      <w:r>
        <w:rPr>
          <w:b w:val="0"/>
          <w:i w:val="0"/>
        </w:rPr>
        <w:t>Margaret writes “The venue was the best I have ever been to in any country! We were entertained by a fly past, aerobatics, falconry, fencing, agility, obedience, working tests and all possible field sports. Not to mention vast numbers of stalls, food tents, etc. It is the equivalent of our National Game Fair with lots of other entertainment. The castle is also famous for having the largest old telescope (200 years old) in the grounds. The atmosphere at the show was wonderful and apart from our success it was a fantastic day so we were pleased that we had all made the effort to attend”. Well done and to your co-travellers who did well at the show too.</w:t>
      </w:r>
    </w:p>
    <w:p>
      <w:r>
        <w:rPr>
          <w:b w:val="0"/>
          <w:i w:val="0"/>
        </w:rPr>
        <w:t>A note from Glenys Fryer of Malt Kiln Farm, Ticklers lane, Eccleston, Chorley. Tel 01257452500</w:t>
      </w:r>
    </w:p>
    <w:p>
      <w:r>
        <w:rPr>
          <w:b w:val="0"/>
          <w:i w:val="0"/>
        </w:rPr>
        <w:t>” We now have moved and we have six kennels dedicated to Labrador Rescue. It has been a long, hard slog fundraising, but the runs were finally put up on Friday and the kennels were full on Saturday.</w:t>
      </w:r>
    </w:p>
    <w:p>
      <w:r>
        <w:rPr>
          <w:b w:val="0"/>
          <w:i w:val="0"/>
        </w:rPr>
        <w:t>The lovely thing is that I can now care for the rescue dogs myself. They get their daily walk, their cosy blanket and biscuits at bedtime. Its been a long haul to get here, but now we have arrived, the dogs are happier for it .</w:t>
      </w:r>
    </w:p>
    <w:p>
      <w:r>
        <w:rPr>
          <w:b w:val="0"/>
          <w:i w:val="0"/>
        </w:rPr>
        <w:t>Thanks go to everyone, who had faith in me and have given me their wonderful support.</w:t>
      </w:r>
      <w:r>
        <w:br/>
      </w:r>
      <w:r>
        <w:rPr>
          <w:b w:val="0"/>
          <w:i w:val="0"/>
        </w:rPr>
        <w:br/>
        <w:t>Margaret Brown has circulated the following warning of the lethal properties of popular Cocoa mulch for gardens, which many readers might like to pass on to their fellow dog-owning friends.</w:t>
      </w:r>
    </w:p>
    <w:p>
      <w:r>
        <w:rPr>
          <w:b w:val="0"/>
          <w:i w:val="0"/>
        </w:rPr>
        <w:t>Ann Britton</w:t>
      </w:r>
      <w:r>
        <w:br/>
      </w:r>
      <w:r>
        <w:rPr>
          <w:b w:val="0"/>
          <w:i w:val="0"/>
        </w:rPr>
        <w:br/>
        <w:t>01989 720665</w:t>
      </w:r>
      <w:r>
        <w:br/>
      </w:r>
      <w:r>
        <w:rPr>
          <w:b w:val="0"/>
          <w:i w:val="0"/>
        </w:rPr>
        <w:br/>
        <w:t>Fax 01989 720550</w:t>
      </w:r>
      <w:r>
        <w:br/>
      </w:r>
      <w:r>
        <w:rPr>
          <w:b w:val="0"/>
          <w:i w:val="0"/>
        </w:rPr>
        <w:br/>
        <w:t>email bowstones @btinternet.com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