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Dec 2008"</w:t>
      </w:r>
      <w:r>
        <w:br/>
      </w:r>
      <w:r>
        <w:rPr>
          <w:b w:val="0"/>
          <w:i w:val="0"/>
        </w:rPr>
        <w:br/>
        <w:t>date_original: "19 Dec 2008"</w:t>
      </w:r>
      <w:r>
        <w:br/>
      </w:r>
      <w:r>
        <w:rPr>
          <w:b w:val="0"/>
          <w:i w:val="0"/>
        </w:rPr>
        <w:br/>
        <w:t>source_url: "https://www.ourdogs.co.uk/members/breednotes/2008/RetrieverLabrador/RetrieverLabrador-dec19.htm"</w:t>
      </w:r>
      <w:r>
        <w:br/>
      </w:r>
      <w:r>
        <w:rPr>
          <w:b w:val="0"/>
          <w:i w:val="0"/>
        </w:rPr>
        <w:br/>
        <w:t>archive_type: "static_html"</w:t>
      </w:r>
      <w:r>
        <w:br/>
      </w:r>
      <w:r>
        <w:rPr>
          <w:b w:val="0"/>
          <w:i w:val="0"/>
        </w:rPr>
        <w:br/>
        <w:t>scraped_at: "2026-09-13T22:04:23"</w:t>
      </w:r>
      <w:r>
        <w:br/>
      </w:r>
      <w:r>
        <w:rPr>
          <w:b w:val="0"/>
          <w:i w:val="0"/>
        </w:rPr>
        <w:br/>
        <w:t>word_count: 1267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With few shows to report on and the Christmas break fast approaching it was good to hear from Alison Scuthcher with the splendid news of her great day earlier in December at the Eastern Counties Golden Retriever Club working test, where her yellow dog Sh Ch Winsleywood Waterloo JW ShCM was awarded his Show Gundog Working Certificate. He now proudly sheds his Sh Ch title and becomes Alison’s first home bred Ch. Well done Alison.</w:t>
      </w:r>
    </w:p>
    <w:p>
      <w:r>
        <w:rPr>
          <w:b w:val="0"/>
          <w:i w:val="0"/>
        </w:rPr>
        <w:t>Karl Gawthorpe writes with an invitation to anyone interested in taking out an advert in the Kent Surrey and Sussex Lab Club Yearbook. Pages are at a reduced price of £35 Black &amp; White, £55 for two black &amp; white pages, £65 for one colour page and, £110 for 2 colour pages. Should you require additional pages do contact Karl as there are extra discounts for those taking more than 2 pages. Karl can be contacted on karl.gawthorpe@btinternet.com.</w:t>
      </w:r>
    </w:p>
    <w:p>
      <w:r>
        <w:rPr>
          <w:b w:val="0"/>
          <w:i w:val="0"/>
        </w:rPr>
        <w:t>It’s almost time to renew your breed club subscriptions. Most are due at the beginning of January 2009. Those details I have to hand are as follows: The Labrador Retriever Club - £8.00 single and £10 joint, to be sent to the Membership Secretary, Mrs Jackie Edgar, 132 Kenn Road, Clevedon, North Somerset, BS21 6JE.</w:t>
      </w:r>
    </w:p>
    <w:p>
      <w:r>
        <w:rPr>
          <w:b w:val="0"/>
          <w:i w:val="0"/>
        </w:rPr>
        <w:t>East Anglian Lab Club – £6.00 single and £8.00 Joint to be sent to Mrs J Cole, Station Farm, Manea, Nr March, Cambs PE15 0HQ.</w:t>
      </w:r>
    </w:p>
    <w:p>
      <w:r>
        <w:rPr>
          <w:b w:val="0"/>
          <w:i w:val="0"/>
        </w:rPr>
        <w:t>North West Lab Club - £10 single and £12 Joint. £2 Junior. To be sent to Mrs M D’Arcy, 45 Haslingden Old Road, Blackburn, BB1 2DY.</w:t>
      </w:r>
    </w:p>
    <w:p>
      <w:r>
        <w:rPr>
          <w:b w:val="0"/>
          <w:i w:val="0"/>
        </w:rPr>
        <w:t>Three Ridings Lab Club - £5.50 single £7.00 Joint, 50p Junior to be sent to Mrs P Gill, 77 Cross Green, Otley, West Yorkshire LS21 1HE.</w:t>
      </w:r>
    </w:p>
    <w:p>
      <w:r>
        <w:rPr>
          <w:b w:val="0"/>
          <w:i w:val="0"/>
        </w:rPr>
        <w:t>Kent Surrey and Sussex, £10 Single, £12 Joint/ Family to be sent to Mrs A Scutcher, Hon Secretary, 40 Margaret Road, Colchester, Essex CO1 1RZ.</w:t>
      </w:r>
    </w:p>
    <w:p>
      <w:r>
        <w:rPr>
          <w:b w:val="0"/>
          <w:i w:val="0"/>
        </w:rPr>
        <w:t>Lab Club of Wales - £5 Single, £10 Joint, £1.50 Junior to be sent to Mr T A Barker, Haulwen, Nantgawr, Cardiff CF15 7TQ tel 01443 842585.</w:t>
      </w:r>
    </w:p>
    <w:p>
      <w:r>
        <w:rPr>
          <w:b w:val="0"/>
          <w:i w:val="0"/>
        </w:rPr>
        <w:t>The Yellow Labrador Club -£7 single and £10 joint to be sent to the Membership Secretary, Mrs Angela Mitchell, Church Clerk's Cottage, Church Hill, Lawford, Essex CO11 2JX.</w:t>
      </w:r>
      <w:r>
        <w:br/>
      </w:r>
      <w:r>
        <w:rPr>
          <w:b w:val="0"/>
          <w:i w:val="0"/>
        </w:rPr>
        <w:br/>
        <w:t>Midland Counties Lab Club £8 Single, £10 Joint, £3 Junior to be sent to Mr F Gawthorpe, 19 Badger Road, Woodhouse, Sheffield, S Yorks S13 7TQ.</w:t>
      </w:r>
    </w:p>
    <w:p>
      <w:r>
        <w:rPr>
          <w:b w:val="0"/>
          <w:i w:val="0"/>
        </w:rPr>
        <w:t>Paper entries for Crufts 2009 at the NEC Birmingham close on January 5th 2009 (on-line entries close on January 12th.) The judges for Crufts on Gundog Day, Saturday 7th March, will be Mrs Pat Gill (Dogs) and Mr Gordon Howells (Bitches). The show is so lucky to have the great benefit of income from very many trade stands and visitors, which certainly enable entry fees to be kept lower than other similar events are able to. Entries cost £20 per qualified dog with additional classes free of charge. Car parking is £8.</w:t>
      </w:r>
    </w:p>
    <w:p>
      <w:r>
        <w:rPr>
          <w:b w:val="0"/>
          <w:i w:val="0"/>
        </w:rPr>
        <w:t>Janet Cole, Secretary of East Anglian Labrador Club, reminds exhibitors that EALRC Championship show is the very next day after Crufts on Sunday 8th March. Entry fees are £10 per dog for Members and £12 for non Members. The judges there will be Dale Elliott and Brian Lowe. Hopefully, many exhibitors from home and abroad will support both events. Schedules for EALRC show may be obtained from Mrs J Cole, Station Farm, Manea, Nr March, Cambs, PE15 0HQ.</w:t>
      </w:r>
    </w:p>
    <w:p>
      <w:r>
        <w:rPr>
          <w:b w:val="0"/>
          <w:i w:val="0"/>
        </w:rPr>
        <w:t>Whilst there were no shows on, I spent a weekend decorating the dog room, the utility room and the passageway from the back garden into the doggy area of the house. I carefully sanded down walls and ceilings, filled holes and applied suitable washable paint. By Sunday suppertime all was finally complete. Tired, but pleased with a good couple of days work, I stood back to admire my gleaming, surface-perfect handiwork. At which point one of my energetic black bitches, Morwenna, galloped in from the frozen garden, in passing bashing into a dismantled metal puppy pen, which was leaning up against one of the newly painted but dry walls. She felled the pen to the ground and galloped on enthusiastically down the passageway into the dog room to search for the possibility of more supper.</w:t>
      </w:r>
    </w:p>
    <w:p>
      <w:r>
        <w:rPr>
          <w:b w:val="0"/>
          <w:i w:val="0"/>
        </w:rPr>
        <w:t>Sadly, just as I thought my decorating was complete I saw with horror that the descending puppy pen had gouged out a huge great lump of plaster from the wall, right back to the brickwork underneath. “Oh, Tut, Tut” or similar words, the decorating was not quite finished after all. I decided to get a cup of tea from the kitchen whilst I planned how, when and with what I would fill the huge hole. It was dark outside, so once in the kitchen I dropped the window blind. Obviously my good luck had run out big time. Ping. The cord on the blind pulley broke right up inside the works of the pulley, and the blind was stuck at half- mast going neither up nor down; another fiddly job to fix.</w:t>
      </w:r>
    </w:p>
    <w:p>
      <w:r>
        <w:rPr>
          <w:b w:val="0"/>
          <w:i w:val="0"/>
        </w:rPr>
        <w:t>At which point “dearest” Morwenna who had been eating something very hard, very frozen and not at all nice, which she had found on the back lawn, promptly sicked up the whole lot onto a newly clean dog bed. “Tut, Tut” again, life is certainly never dull with dogs! One final question; when opening a new tin of paint, how come there is always a black Labrador hair already in the paint?</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