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Jul 2008"</w:t>
      </w:r>
      <w:r>
        <w:br/>
      </w:r>
      <w:r>
        <w:rPr>
          <w:b w:val="0"/>
          <w:i w:val="0"/>
        </w:rPr>
        <w:br/>
        <w:t>date_original: "4 Jul 2008"</w:t>
      </w:r>
      <w:r>
        <w:br/>
      </w:r>
      <w:r>
        <w:rPr>
          <w:b w:val="0"/>
          <w:i w:val="0"/>
        </w:rPr>
        <w:br/>
        <w:t>source_url: "https://www.ourdogs.co.uk/members/breednotes/2008/RetrieverLabrador/RetrieverLabrador-jul4.htm"</w:t>
      </w:r>
      <w:r>
        <w:br/>
      </w:r>
      <w:r>
        <w:rPr>
          <w:b w:val="0"/>
          <w:i w:val="0"/>
        </w:rPr>
        <w:br/>
        <w:t>archive_type: "static_html"</w:t>
      </w:r>
      <w:r>
        <w:br/>
      </w:r>
      <w:r>
        <w:rPr>
          <w:b w:val="0"/>
          <w:i w:val="0"/>
        </w:rPr>
        <w:br/>
        <w:t>scraped_at: "2026-09-13T22:05:05"</w:t>
      </w:r>
      <w:r>
        <w:br/>
      </w:r>
      <w:r>
        <w:rPr>
          <w:b w:val="0"/>
          <w:i w:val="0"/>
        </w:rPr>
        <w:br/>
        <w:t>word_count: 988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Border Union Championship Show was held at Kelso in the historic Scottish borders. Gundog day was on the second day of the show, Sunday. For those who have never been to this event, which is held in Springwood Park, the show has a relaxed holiday atmosphere; many exhibitors spend a long weekend enjoying the glorious countryside around Kelso; some take their caravans, whilst others stay in the local hotels and B&amp;Bs. The show is so well organised; the benching tents are near the spacious outside grass rings and, best of all, the cars are parked adjacent to the individual breed benching tents. Our judge this year was Mr Gordon Talbot, who awards CCs in Golden Retrievers and Clumber Spaniels. This was his first Labrador CC appointment.</w:t>
      </w:r>
    </w:p>
    <w:p>
      <w:r>
        <w:rPr>
          <w:b w:val="0"/>
          <w:i w:val="0"/>
        </w:rPr>
        <w:t>Best of Breed - having won the Dog CC - was my own 4-year-old yellow, Sh Ch Llanstinan Buzby Bowstones JW (Llanstinan Marcus x Llanstinan Candy), on the first stage of his Scottish holiday (with us) to the beautiful Highlands, where to my astonishment there were hardly any midges this year. The RDCC went to Alison Scutchers yellow, Sh Ch Winsleywood Waterloo JW ShCM. (Ch Carpenny Walpole x Nonairbra Country Pride at Winsleywood). The BCC was won by David Coodes yellow Ch Warringah’s Bunya JW (Ch Warringahs Digger x Warringahs Bunyip), whilst Alison Scutcher won the RBCC with the yellow Winsleywood Willow JW ShCM. Best Puppy was the Ellis family’s black, Dolwen Wake Robin (Trenow Armstrong of Dolwen x Ladrow Lili Wren of Dolwen).</w:t>
      </w:r>
    </w:p>
    <w:p>
      <w:r>
        <w:rPr>
          <w:b w:val="0"/>
          <w:i w:val="0"/>
        </w:rPr>
        <w:t>Gundog day at Blackpool Championship show was the following Saturday. Being still on holiday we missed the show. We had enjoyed sunny weather in Scotland, but noticed that conditions further south had not been so good during the week and consequently it was no surprise to hear that the Gundog exhibitors found Blackpool somewhat damp. The Labrador judges were Freda Marshall (Dogs) and Andrew Brace (Bitches) with a joint entry of 181. I gather they braved the rain and Labrador judging took place outside. Tragically, 24 hours later on Working and Pastoral day, the show had to be completely abandoned when 65mph winds struck the showground causing considerable damage. The frightening weather system of wind and torrential rain affected a huge area of the north west, from Carlisle right down to Blackpool. Some of the show tents were badly damaged; others were completely blown down. By lunchtime the committee decided in the interests of safety to clear the site completely and abandon the show.</w:t>
      </w:r>
    </w:p>
    <w:p>
      <w:r>
        <w:rPr>
          <w:b w:val="0"/>
          <w:i w:val="0"/>
        </w:rPr>
        <w:t>The Labrador winners from the previous day were - DCC Les Brabbans yellow Sh Ch Cambremer Craftsman (Rocheby Old Smokey x Sh Ch Cambremer Call My Bluff): Dog RCC Linda Sutcliffes Yellow Angelpoise Apollo of Crawcrook (Ch Carpenny Anchorman x Crawcrook FireFly of Anglepoise); BCC winner and Best of Breed, on the referees decision, was Mr and Mrs Cadmans Yellow, Angelpoise Alexandria (Ch Carpenny Anchorman x Crawcrook FireFly of Anglepoise) winning her first CC. She is litter sister to the RDCC winner. RBCC was Alan Taylors black, Sandylands Pandora (Sh Ch Rockabee Blue Peter of Sandylands x Rocheby Purple Shades of Sandylands). Best Puppy was Linda and Alan Porter’s Lindall Redemption.</w:t>
      </w:r>
    </w:p>
    <w:p>
      <w:r>
        <w:rPr>
          <w:b w:val="0"/>
          <w:i w:val="0"/>
        </w:rPr>
        <w:t>Congratulations to Mr and Mrs Cadman (Anglepoise), who infrequently breed a litter and from one mating five years ago (Ch Carpenny Anchorman x Crawcrook FireFly of Anglepoise) have now produced two CC winners, A. Annabelle (CC WELKS 2007) and now, A Alexandria (CC Blackpool 2008).What a thrill.</w:t>
      </w:r>
    </w:p>
    <w:p>
      <w:r>
        <w:rPr>
          <w:b w:val="0"/>
          <w:i w:val="0"/>
        </w:rPr>
        <w:t>Good news from Mairi Brown whose black bitch Sh Ch Ramsayville Roisin won the Pedigree Veteran Stakes overall on the last day of Three Counties Championship show. Once again, she is set for a stakes final in the New Year having qualified for the Champion Stakes finals just a few years ago. Well done.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