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- 03/06/2011"</w:t>
      </w:r>
      <w:r>
        <w:br/>
      </w:r>
      <w:r>
        <w:rPr>
          <w:b w:val="0"/>
          <w:i w:val="0"/>
        </w:rPr>
        <w:br/>
        <w:t>date_original: "03/06/2011"</w:t>
      </w:r>
      <w:r>
        <w:br/>
      </w:r>
      <w:r>
        <w:rPr>
          <w:b w:val="0"/>
          <w:i w:val="0"/>
        </w:rPr>
        <w:br/>
        <w:t>source_url: "https://www.ourdogs.co.uk/members/breednotes/retlabarchive.php"</w:t>
      </w:r>
      <w:r>
        <w:br/>
      </w:r>
      <w:r>
        <w:rPr>
          <w:b w:val="0"/>
          <w:i w:val="0"/>
        </w:rPr>
        <w:br/>
        <w:t>archive_type: "retlabarchive_post"</w:t>
      </w:r>
      <w:r>
        <w:br/>
      </w:r>
      <w:r>
        <w:rPr>
          <w:b w:val="0"/>
          <w:i w:val="0"/>
        </w:rPr>
        <w:br/>
        <w:t>scraped_at: "2026-09-13T22:48:37"</w:t>
      </w:r>
      <w:r>
        <w:br/>
      </w:r>
      <w:r>
        <w:rPr>
          <w:b w:val="0"/>
          <w:i w:val="0"/>
        </w:rPr>
        <w:br/>
        <w:t>word_count: 676</w:t>
      </w:r>
    </w:p>
    <w:p>
      <w:r>
        <w:t>――――――――――――――――――――――――――――――</w:t>
      </w:r>
    </w:p>
    <w:p>
      <w:r>
        <w:rPr>
          <w:b w:val="0"/>
          <w:i w:val="0"/>
        </w:rPr>
        <w:t>NEWS MEMBERS' AREA SHOP SUBSCRIBE UPCOMING SHOWS MORE</w:t>
      </w:r>
    </w:p>
    <w:p>
      <w:r>
        <w:rPr>
          <w:b w:val="0"/>
          <w:i w:val="0"/>
        </w:rPr>
        <w:t>RETRIEVER LABRADOR</w:t>
      </w:r>
    </w:p>
    <w:p>
      <w:r>
        <w:rPr>
          <w:b w:val="0"/>
          <w:i w:val="0"/>
        </w:rPr>
        <w:t>Issue: 03/06/2011</w:t>
      </w:r>
    </w:p>
    <w:p>
      <w:r>
        <w:rPr>
          <w:b w:val="0"/>
          <w:i w:val="0"/>
        </w:rPr>
        <w:t>Stop Press! Euan Bryson is holding a hip and elbow xraying clinic, for submission to the BVA/KC scheme, tomorrow, Saturday 4th June at the Hampton Vet Group, Malpas, Cheshire SY14 8JQ tel 01948820345. The cost for both hip and elbow xrays of one dog will be Â£135 with a further reduction in cost for 2 or more dogs in the same ownership. Sounds like a bargain to me.</w:t>
      </w:r>
    </w:p>
    <w:p>
      <w:r>
        <w:rPr>
          <w:b w:val="0"/>
          <w:i w:val="0"/>
        </w:rPr>
        <w:t>Fiona Braddon writes: 'There will be a 2020 OptiGen clinic over the weekend of the Labrador Retriever Club Show 11-13th June 2011. I am happy to collect samples at the LRC show or they can be sent by Special Delivery to reach me by Tuesday 14th June. For information and discount code please contact preferably by email f.braddon@gmail.com or Tel. 01454 775084, leave a message and I will phone back.'</w:t>
      </w:r>
    </w:p>
    <w:p>
      <w:r>
        <w:rPr>
          <w:b w:val="0"/>
          <w:i w:val="0"/>
        </w:rPr>
        <w:t>A few days after judging at the National at Stafford, on 21st May 2011 James Hindley was judging in Germany at the Labrador Retriever Club Deutschland, Knittlingen. His detailed report on the Labrador Dogs and Bitches at the National was speedily in the dog press by the following week, which is some going! At least when judging abroad under FCI rules, there is no lengthy report to be written for the dog press after the show, once a judge gets home. At FCI shows, as part of the judging process, every single dog entered in every class, receives an individual written critique in the ring (just the same as we would put in the press here) and each dog is graded accordingly in the ring. Exhibitors are given a copy of the report at the end of the show.</w:t>
      </w:r>
    </w:p>
    <w:p>
      <w:r>
        <w:rPr>
          <w:b w:val="0"/>
          <w:i w:val="0"/>
        </w:rPr>
        <w:t>James writes: 'I flew to Frankfurt recently to judge for the German Labrador Retriever Club. Secretary, Simone Neureuter- Eberhardt and her committee had worked hard to create an enjoyable day for the dogs, the exhibitors and me. The show was held at a purpose-built show ground, complete with large show ring, tenting, shade and clubhouse for refreshments.</w:t>
      </w:r>
    </w:p>
    <w:p>
      <w:r>
        <w:rPr>
          <w:b w:val="0"/>
          <w:i w:val="0"/>
        </w:rPr>
        <w:t>The quality of the dogs was very pleasing throughout all of the classes. Beatrix Brendel, who had arranged my collection and return from the airport on Friday and Sunday, transcribed my report on each of the dogs. There were 78 dogs/ bitches entered with only a few absentees.</w:t>
      </w:r>
    </w:p>
    <w:p>
      <w:r>
        <w:rPr>
          <w:b w:val="0"/>
          <w:i w:val="0"/>
        </w:rPr>
        <w:t>Best in Show was won by the outstanding black bitch from the Intermediate Class. At only 17 months of age, Dr Hermanutz-Suvanto's Mallorn's Irma La Douce must have a bright future. Best Opposite Sex was won by Borcherding's Mallorn's Chocoloco. This upstanding chocolate male came from the Working Class and presented a really typical picture. Reserve Best Bitch was awarded to the eventual winner of Best youngster, Tolle's Love For Eternity Batida De Coco. A beautifully balanced yellow, built on flowing lines. Reserve Best Dog was awarded to Kartalis' Rocheby Storm Breaker, a fine, upstanding pale cream with a masculine stamp. Best Puppy In Show was awarded to the beautiful 7 month black bitch, Steigmuller's Lafayette Von Den Hallwanger Pferderkoppel. The Best Breeder team was Benzing's well matched Watermaniac's.</w:t>
      </w:r>
    </w:p>
    <w:p>
      <w:r>
        <w:rPr>
          <w:b w:val="0"/>
          <w:i w:val="0"/>
        </w:rPr>
        <w:t>I enjoyed a great weekend with some exciting Labradors and their breeders/ exhibitors, all complimented by the inclusion of an atmospheric evening in ancient nearby Heidelberg.'</w:t>
      </w:r>
    </w:p>
    <w:p>
      <w:r>
        <w:rPr>
          <w:b w:val="0"/>
          <w:i w:val="0"/>
        </w:rPr>
        <w:t>Many thanks for this report, James. To others returning from judging trips abroad, do please send in your news for Our Dogs reader to share and enjoy.</w:t>
      </w:r>
    </w:p>
    <w:p>
      <w:r>
        <w:rPr>
          <w:b w:val="0"/>
          <w:i w:val="0"/>
        </w:rPr>
        <w:t>Ann Britton, 01989 720665</w:t>
      </w:r>
    </w:p>
    <w:p>
      <w:r>
        <w:rPr>
          <w:b w:val="0"/>
          <w:i w:val="0"/>
        </w:rPr>
        <w:t>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